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F223F0" w14:textId="089F9866" w:rsidR="00FC3564" w:rsidRPr="002C0162" w:rsidRDefault="00F36197">
      <w:pPr>
        <w:rPr>
          <w:b/>
          <w:bCs/>
        </w:rPr>
      </w:pPr>
      <w:r w:rsidRPr="002C0162">
        <w:rPr>
          <w:b/>
          <w:bCs/>
        </w:rPr>
        <w:t>Beta-glucan study Plain English summary</w:t>
      </w:r>
    </w:p>
    <w:p w14:paraId="6DA62C70" w14:textId="1B03A50C" w:rsidR="00F36197" w:rsidRDefault="00F36197"/>
    <w:p w14:paraId="75DF879C" w14:textId="4E861F5F" w:rsidR="00F36197" w:rsidRDefault="00F36197">
      <w:r>
        <w:t>There are approximately 30,000 adults in the United Kingdom receiving dialysis</w:t>
      </w:r>
      <w:r w:rsidR="002C0162">
        <w:t xml:space="preserve"> (blood cleaning)</w:t>
      </w:r>
      <w:r>
        <w:t xml:space="preserve"> treatment for advanced kidney disease. Advanced kidney disease is associated with reduced quality of life and increased risk of hospital admission and death. For certain people with kidney disease</w:t>
      </w:r>
      <w:r w:rsidR="00F9566B">
        <w:t xml:space="preserve"> treated with dialysis</w:t>
      </w:r>
      <w:r w:rsidR="00406D79">
        <w:t>,</w:t>
      </w:r>
      <w:r>
        <w:t xml:space="preserve"> receiving a kidney transplant is not possible</w:t>
      </w:r>
      <w:r w:rsidR="00F9566B">
        <w:t>. For other p</w:t>
      </w:r>
      <w:r w:rsidR="006E6DB7">
        <w:t>eople</w:t>
      </w:r>
      <w:r w:rsidR="00F9566B">
        <w:t xml:space="preserve"> </w:t>
      </w:r>
      <w:r w:rsidR="00406D79">
        <w:t>treated with dialysis remaining healthy and well is crucial prior to receiving a transplant.</w:t>
      </w:r>
      <w:r>
        <w:t xml:space="preserve"> </w:t>
      </w:r>
      <w:r w:rsidR="00406D79">
        <w:t>It is t</w:t>
      </w:r>
      <w:r>
        <w:t xml:space="preserve">herefore </w:t>
      </w:r>
      <w:r w:rsidR="00406D79">
        <w:t>important to try and</w:t>
      </w:r>
      <w:r w:rsidR="00576BF6">
        <w:t xml:space="preserve"> investigate the reasons behind poor outcomes in order to</w:t>
      </w:r>
      <w:r w:rsidR="00406D79">
        <w:t xml:space="preserve"> improve </w:t>
      </w:r>
      <w:r w:rsidR="00576BF6">
        <w:t xml:space="preserve">treatment strategies </w:t>
      </w:r>
      <w:r>
        <w:t xml:space="preserve">for people </w:t>
      </w:r>
      <w:r w:rsidR="00D26626">
        <w:t xml:space="preserve">receiving </w:t>
      </w:r>
      <w:r>
        <w:t>dialysis.</w:t>
      </w:r>
    </w:p>
    <w:p w14:paraId="051A5EF7" w14:textId="5FB9D869" w:rsidR="00F36197" w:rsidRDefault="00F36197"/>
    <w:p w14:paraId="705201B9" w14:textId="12DFD93F" w:rsidR="00E32751" w:rsidRDefault="002C0162">
      <w:r>
        <w:t>A significant proportion of people (approximately 25%) receiving haemodialysis (</w:t>
      </w:r>
      <w:r w:rsidR="00D26626">
        <w:t xml:space="preserve">a treatment </w:t>
      </w:r>
      <w:r>
        <w:t>where b</w:t>
      </w:r>
      <w:r w:rsidR="00E32751">
        <w:t xml:space="preserve">lood is removed from </w:t>
      </w:r>
      <w:r w:rsidR="00D26626">
        <w:t>a person’s</w:t>
      </w:r>
      <w:r w:rsidR="00E32751">
        <w:t xml:space="preserve"> body and</w:t>
      </w:r>
      <w:r w:rsidR="00D26626">
        <w:t xml:space="preserve"> then</w:t>
      </w:r>
      <w:r w:rsidR="00E32751">
        <w:t xml:space="preserve"> ‘cleaned’</w:t>
      </w:r>
      <w:r w:rsidR="00D26626">
        <w:t xml:space="preserve"> by a machine</w:t>
      </w:r>
      <w:r w:rsidR="00E32751">
        <w:t xml:space="preserve"> before being returned to the patient) </w:t>
      </w:r>
      <w:r>
        <w:t>have elevated m</w:t>
      </w:r>
      <w:r w:rsidR="00E32751">
        <w:t>easurements</w:t>
      </w:r>
      <w:r>
        <w:t xml:space="preserve"> of inflammation on blood testing that cannot be easily explained</w:t>
      </w:r>
      <w:r w:rsidR="00D26626">
        <w:t xml:space="preserve"> by other medical conditions</w:t>
      </w:r>
      <w:r w:rsidR="00E32751">
        <w:t xml:space="preserve">. One possible source of inflammation in </w:t>
      </w:r>
      <w:r w:rsidR="00343968">
        <w:t>th</w:t>
      </w:r>
      <w:r w:rsidR="00D26626">
        <w:t>is group of</w:t>
      </w:r>
      <w:r w:rsidR="00343968">
        <w:t xml:space="preserve"> </w:t>
      </w:r>
      <w:r w:rsidR="00E32751">
        <w:t>patients is increased leakage of gut</w:t>
      </w:r>
      <w:r w:rsidR="00F9566B">
        <w:t xml:space="preserve"> contents into the bloodstream. There is evidence that the accumulat</w:t>
      </w:r>
      <w:r w:rsidR="00D26626">
        <w:t>ion of toxins</w:t>
      </w:r>
      <w:r w:rsidR="00F9566B">
        <w:t xml:space="preserve"> in the body as a result of significant kidney impairment ca</w:t>
      </w:r>
      <w:r w:rsidR="00343968">
        <w:t>n ca</w:t>
      </w:r>
      <w:r w:rsidR="00F9566B">
        <w:t>use increased gut leakage</w:t>
      </w:r>
      <w:r w:rsidR="00343968">
        <w:t xml:space="preserve">. </w:t>
      </w:r>
      <w:r w:rsidR="00CC7801">
        <w:t>During haemodialysis treatment, people also commonly have fluid removed from their body as this commonly accumulate</w:t>
      </w:r>
      <w:r w:rsidR="00576BF6">
        <w:t>s</w:t>
      </w:r>
      <w:r w:rsidR="00CC7801">
        <w:t xml:space="preserve"> as a result of their kidneys not working properly. Fluid removal performed during dialysis </w:t>
      </w:r>
      <w:r w:rsidR="00343968">
        <w:t xml:space="preserve">may also </w:t>
      </w:r>
      <w:r w:rsidR="00CC7801">
        <w:t xml:space="preserve">lead to </w:t>
      </w:r>
      <w:r w:rsidR="00343968">
        <w:t xml:space="preserve">increased gut leakage as a result of reduced blood supply to the gut. </w:t>
      </w:r>
    </w:p>
    <w:p w14:paraId="42456BA4" w14:textId="7C3F5388" w:rsidR="00F9566B" w:rsidRDefault="00F9566B"/>
    <w:p w14:paraId="156F4262" w14:textId="0CCFA22C" w:rsidR="00C11952" w:rsidRDefault="00F9566B">
      <w:r>
        <w:t xml:space="preserve">This </w:t>
      </w:r>
      <w:r w:rsidR="00343968">
        <w:t>study will compare healthy individuals with people who have</w:t>
      </w:r>
      <w:r w:rsidR="00373F93">
        <w:t xml:space="preserve"> high blood markers of inflammation and</w:t>
      </w:r>
      <w:r w:rsidR="00343968">
        <w:t xml:space="preserve"> kidney impairment </w:t>
      </w:r>
      <w:r w:rsidR="00373F93">
        <w:t>who</w:t>
      </w:r>
      <w:r w:rsidR="00343968">
        <w:t xml:space="preserve"> are receiving dialysi</w:t>
      </w:r>
      <w:r w:rsidR="00373F93">
        <w:t xml:space="preserve">s. </w:t>
      </w:r>
      <w:r w:rsidR="00C11952">
        <w:t>It will aim to establish if there are differences in gut leakage</w:t>
      </w:r>
      <w:r w:rsidR="006546F7">
        <w:t xml:space="preserve"> and </w:t>
      </w:r>
      <w:r w:rsidR="00CC7801">
        <w:t xml:space="preserve">gut </w:t>
      </w:r>
      <w:r w:rsidR="006546F7">
        <w:t>inflammation</w:t>
      </w:r>
      <w:r w:rsidR="00C11952">
        <w:t xml:space="preserve"> between these two groups</w:t>
      </w:r>
      <w:r w:rsidR="006546F7">
        <w:t xml:space="preserve">. </w:t>
      </w:r>
      <w:r w:rsidR="00C11952">
        <w:t xml:space="preserve">If there is evidence of increased gut leakage identified in people with kidney impairment this may help to explain the source of inflammation in this group. </w:t>
      </w:r>
    </w:p>
    <w:p w14:paraId="3D505CD7" w14:textId="77777777" w:rsidR="00C11952" w:rsidRDefault="00C11952"/>
    <w:p w14:paraId="72CE65D9" w14:textId="10606CA1" w:rsidR="004422DD" w:rsidRDefault="00373F93">
      <w:r>
        <w:t>Both groups will be given a drink consisting of oats, banana, raw dates and</w:t>
      </w:r>
      <w:r w:rsidR="00C25025">
        <w:t xml:space="preserve"> 150ml of</w:t>
      </w:r>
      <w:r>
        <w:t xml:space="preserve"> almond milk that contains a large amount of a substance called beta-glucan. Beta-glucan is commonly found i</w:t>
      </w:r>
      <w:r w:rsidR="004422DD">
        <w:t>n</w:t>
      </w:r>
      <w:r>
        <w:t xml:space="preserve"> </w:t>
      </w:r>
      <w:r w:rsidR="001B7FAD">
        <w:t>plant-based</w:t>
      </w:r>
      <w:r w:rsidR="00527D00">
        <w:t xml:space="preserve"> foods and has been shown to have health benefits such as lowering cholesterol</w:t>
      </w:r>
      <w:r w:rsidR="006E6DB7">
        <w:t xml:space="preserve"> by stopping its absorption from the gut</w:t>
      </w:r>
      <w:r w:rsidR="00527D00">
        <w:t>. It is also found in</w:t>
      </w:r>
      <w:r>
        <w:t xml:space="preserve"> </w:t>
      </w:r>
      <w:r w:rsidRPr="00950F81">
        <w:rPr>
          <w:rFonts w:cstheme="minorHAnsi"/>
        </w:rPr>
        <w:t xml:space="preserve">bacteria and fungi. </w:t>
      </w:r>
      <w:r w:rsidR="00527D00">
        <w:rPr>
          <w:rFonts w:cstheme="minorHAnsi"/>
        </w:rPr>
        <w:t xml:space="preserve">When </w:t>
      </w:r>
      <w:r w:rsidR="001B7FAD">
        <w:rPr>
          <w:rFonts w:cstheme="minorHAnsi"/>
        </w:rPr>
        <w:t>plant-based</w:t>
      </w:r>
      <w:r w:rsidR="00527D00">
        <w:rPr>
          <w:rFonts w:cstheme="minorHAnsi"/>
        </w:rPr>
        <w:t xml:space="preserve"> foods containing b</w:t>
      </w:r>
      <w:r w:rsidRPr="00950F81">
        <w:rPr>
          <w:rFonts w:cstheme="minorHAnsi"/>
        </w:rPr>
        <w:t>eta-glucan</w:t>
      </w:r>
      <w:r w:rsidR="00527D00">
        <w:rPr>
          <w:rFonts w:cstheme="minorHAnsi"/>
        </w:rPr>
        <w:t xml:space="preserve"> are eaten the beta-glucan part of the food</w:t>
      </w:r>
      <w:r w:rsidRPr="00950F81">
        <w:rPr>
          <w:rFonts w:cstheme="minorHAnsi"/>
        </w:rPr>
        <w:t xml:space="preserve"> is not usually absorbed from the gut into the bloodstream</w:t>
      </w:r>
      <w:r w:rsidR="00950F81" w:rsidRPr="00950F81">
        <w:rPr>
          <w:rFonts w:cstheme="minorHAnsi"/>
        </w:rPr>
        <w:t xml:space="preserve"> and its detection in the blood</w:t>
      </w:r>
      <w:r w:rsidR="008022D7">
        <w:rPr>
          <w:rFonts w:cstheme="minorHAnsi"/>
        </w:rPr>
        <w:t xml:space="preserve"> after a meal</w:t>
      </w:r>
      <w:r w:rsidR="00950F81" w:rsidRPr="00950F81">
        <w:rPr>
          <w:rFonts w:cstheme="minorHAnsi"/>
        </w:rPr>
        <w:t xml:space="preserve"> may represent increased gut leakiness</w:t>
      </w:r>
      <w:r w:rsidRPr="00950F81">
        <w:rPr>
          <w:rFonts w:cstheme="minorHAnsi"/>
        </w:rPr>
        <w:t>.</w:t>
      </w:r>
      <w:r w:rsidR="00950F81">
        <w:rPr>
          <w:rFonts w:cstheme="minorHAnsi"/>
        </w:rPr>
        <w:t xml:space="preserve"> </w:t>
      </w:r>
      <w:r w:rsidR="00950F81" w:rsidRPr="00950F81">
        <w:rPr>
          <w:rFonts w:cstheme="minorHAnsi"/>
        </w:rPr>
        <w:t>Previous studies have shown that beta-glucan ha</w:t>
      </w:r>
      <w:r w:rsidR="008022D7">
        <w:rPr>
          <w:rFonts w:cstheme="minorHAnsi"/>
        </w:rPr>
        <w:t>s</w:t>
      </w:r>
      <w:r w:rsidR="00950F81" w:rsidRPr="00950F81">
        <w:rPr>
          <w:rFonts w:cstheme="minorHAnsi"/>
        </w:rPr>
        <w:t xml:space="preserve"> been found at high levels in the blood of people who are undergoing dialysis treatment</w:t>
      </w:r>
      <w:r w:rsidR="00950F81">
        <w:rPr>
          <w:rFonts w:cstheme="minorHAnsi"/>
        </w:rPr>
        <w:t xml:space="preserve"> however it is not clear if these levels are </w:t>
      </w:r>
      <w:r w:rsidR="00527D00">
        <w:rPr>
          <w:rFonts w:cstheme="minorHAnsi"/>
        </w:rPr>
        <w:t>high</w:t>
      </w:r>
      <w:r w:rsidR="00950F81">
        <w:rPr>
          <w:rFonts w:cstheme="minorHAnsi"/>
        </w:rPr>
        <w:t xml:space="preserve"> due to inc</w:t>
      </w:r>
      <w:r w:rsidR="00527D00">
        <w:rPr>
          <w:rFonts w:cstheme="minorHAnsi"/>
        </w:rPr>
        <w:t>reased</w:t>
      </w:r>
      <w:r w:rsidR="00950F81">
        <w:rPr>
          <w:rFonts w:cstheme="minorHAnsi"/>
        </w:rPr>
        <w:t xml:space="preserve"> levels of gut leakage</w:t>
      </w:r>
      <w:r w:rsidR="008022D7">
        <w:rPr>
          <w:rFonts w:cstheme="minorHAnsi"/>
        </w:rPr>
        <w:t xml:space="preserve"> or another source</w:t>
      </w:r>
      <w:r w:rsidR="00950F81">
        <w:rPr>
          <w:rFonts w:cstheme="minorHAnsi"/>
        </w:rPr>
        <w:t>.</w:t>
      </w:r>
      <w:r>
        <w:t xml:space="preserve"> </w:t>
      </w:r>
    </w:p>
    <w:p w14:paraId="2FB8F58D" w14:textId="65B0FCCF" w:rsidR="001B7FAD" w:rsidRDefault="001B7FAD"/>
    <w:p w14:paraId="06926859" w14:textId="4C2E18DB" w:rsidR="001B7FAD" w:rsidRDefault="00C25025" w:rsidP="001B7FAD">
      <w:r>
        <w:t>People receiving dialysis treatment may have questions about the amount of potassium and phosphate contained in the drink. This drink</w:t>
      </w:r>
      <w:r w:rsidR="001B7FAD">
        <w:t xml:space="preserve"> contains approximately 1/6</w:t>
      </w:r>
      <w:r w:rsidR="001B7FAD" w:rsidRPr="004422DD">
        <w:rPr>
          <w:vertAlign w:val="superscript"/>
        </w:rPr>
        <w:t>th</w:t>
      </w:r>
      <w:r w:rsidR="001B7FAD">
        <w:t xml:space="preserve"> of the recommended daily intake of potassium and 1/7</w:t>
      </w:r>
      <w:r w:rsidR="001B7FAD" w:rsidRPr="004422DD">
        <w:rPr>
          <w:vertAlign w:val="superscript"/>
        </w:rPr>
        <w:t>th</w:t>
      </w:r>
      <w:r w:rsidR="001B7FAD">
        <w:t xml:space="preserve"> of the recommended daily intake of phosphate for a person receiving dialysis treatment. People</w:t>
      </w:r>
      <w:r w:rsidR="00E67DBA">
        <w:t xml:space="preserve"> with kidney impairment</w:t>
      </w:r>
      <w:r w:rsidR="001B7FAD">
        <w:t xml:space="preserve"> who have persistently high levels of potassium on blood tests will not be included in this study.</w:t>
      </w:r>
      <w:r w:rsidR="00E67DBA">
        <w:t xml:space="preserve"> </w:t>
      </w:r>
    </w:p>
    <w:p w14:paraId="6D9953CB" w14:textId="2E30877C" w:rsidR="00E67DBA" w:rsidRDefault="00E67DBA" w:rsidP="001B7FAD"/>
    <w:p w14:paraId="36CA5E8F" w14:textId="6DF2700C" w:rsidR="00E67DBA" w:rsidRDefault="00E67DBA" w:rsidP="00E67DBA">
      <w:r>
        <w:t xml:space="preserve">Routine blood tests will be taken on dialysis as part of usual care along with a baseline measurement of beta-glucan in the blood prior to taking the beta-glucan drink. After taking </w:t>
      </w:r>
      <w:r>
        <w:lastRenderedPageBreak/>
        <w:t xml:space="preserve">the drink, participants will undergo 8 separate blood tests over a period of 48 hours in order to measure the levels of beta-glucan in the bloodstream. Study participants will be asked to follow a low fibre diet for 48 hours before and after taking the beta-glucan drink. Participants will also be asked to fast for 12 hours before taking part in the study. This is in order to minimise beta-glucan intake from other dietary sources. </w:t>
      </w:r>
    </w:p>
    <w:p w14:paraId="70B2CB22" w14:textId="0C9A5B82" w:rsidR="00E67DBA" w:rsidRDefault="00E67DBA" w:rsidP="00E67DBA"/>
    <w:p w14:paraId="6E362A33" w14:textId="15965B37" w:rsidR="00E67DBA" w:rsidRDefault="004422DD">
      <w:r>
        <w:t xml:space="preserve">Participants will </w:t>
      </w:r>
      <w:r w:rsidR="00E67DBA">
        <w:t xml:space="preserve">be </w:t>
      </w:r>
      <w:r>
        <w:t xml:space="preserve">asked to provide a stool sample </w:t>
      </w:r>
      <w:r w:rsidR="006546F7">
        <w:t xml:space="preserve">which will be studied for evidence of gut inflammation and </w:t>
      </w:r>
      <w:r w:rsidR="00D26626">
        <w:t>leakiness</w:t>
      </w:r>
      <w:r>
        <w:t xml:space="preserve">. </w:t>
      </w:r>
      <w:r w:rsidR="00E67DBA">
        <w:t>In addition</w:t>
      </w:r>
      <w:r w:rsidR="00D26626">
        <w:t>,</w:t>
      </w:r>
      <w:r w:rsidR="00E67DBA">
        <w:t xml:space="preserve"> participants will also be asked 2 questions about their mood and will </w:t>
      </w:r>
      <w:r w:rsidR="00C25025">
        <w:t xml:space="preserve">also </w:t>
      </w:r>
      <w:r w:rsidR="00E67DBA">
        <w:t>undergo examination</w:t>
      </w:r>
      <w:r w:rsidR="00C25025">
        <w:t>s</w:t>
      </w:r>
      <w:r w:rsidR="00E67DBA">
        <w:t xml:space="preserve"> to assess the level of fluid in the body</w:t>
      </w:r>
      <w:r w:rsidR="00C25025">
        <w:t xml:space="preserve"> both before and after dialysis treatment</w:t>
      </w:r>
      <w:r w:rsidR="00E67DBA">
        <w:t>. These investigations are being performed</w:t>
      </w:r>
      <w:r w:rsidR="00D26626">
        <w:t xml:space="preserve"> to assess if there is any evidence of a relationship between mood, amount of fluid in the body and gut leakiness.</w:t>
      </w:r>
    </w:p>
    <w:p w14:paraId="0179D7AE" w14:textId="3A53DEFD" w:rsidR="00C25025" w:rsidRDefault="00C25025"/>
    <w:p w14:paraId="3E9E7344" w14:textId="465BA91F" w:rsidR="00C25025" w:rsidRDefault="00C25025">
      <w:r>
        <w:t>Following completion of the above investigations, there will be no further follow up for participants who are enrolled in this study.</w:t>
      </w:r>
    </w:p>
    <w:p w14:paraId="3F8A3718" w14:textId="347060AC" w:rsidR="00E67DBA" w:rsidRDefault="00E67DBA"/>
    <w:p w14:paraId="4495D7E0" w14:textId="2FE4C92B" w:rsidR="00D26626" w:rsidRDefault="00E67DBA" w:rsidP="00D26626">
      <w:r>
        <w:t xml:space="preserve">This study </w:t>
      </w:r>
      <w:r w:rsidR="00C25025">
        <w:t xml:space="preserve">aims to </w:t>
      </w:r>
      <w:r>
        <w:t xml:space="preserve">help to establish if there is evidence of increased gut </w:t>
      </w:r>
      <w:r w:rsidR="00C25025">
        <w:t>l</w:t>
      </w:r>
      <w:r>
        <w:t>eakage</w:t>
      </w:r>
      <w:r w:rsidR="00C25025">
        <w:t xml:space="preserve"> </w:t>
      </w:r>
      <w:r>
        <w:t>in people with kidney impairment treated with dialysis</w:t>
      </w:r>
      <w:r w:rsidR="00D26626">
        <w:t xml:space="preserve"> and</w:t>
      </w:r>
      <w:r w:rsidR="00C25025">
        <w:t xml:space="preserve"> to better understand</w:t>
      </w:r>
      <w:r w:rsidR="00D26626">
        <w:t xml:space="preserve"> if </w:t>
      </w:r>
      <w:r w:rsidR="00C25025">
        <w:t>gut leakage</w:t>
      </w:r>
      <w:r w:rsidR="00D26626">
        <w:t xml:space="preserve"> explains the increased levels of inflammation seen in this group of patients</w:t>
      </w:r>
      <w:r>
        <w:t>.</w:t>
      </w:r>
      <w:r w:rsidR="00D26626">
        <w:t xml:space="preserve"> This study may, in turn, help to inform future treatment</w:t>
      </w:r>
      <w:r w:rsidR="00C25025">
        <w:t xml:space="preserve"> strategie</w:t>
      </w:r>
      <w:r w:rsidR="00D26626">
        <w:t>s to reduce gut leakage and inflammation in people with kidney impairment.</w:t>
      </w:r>
    </w:p>
    <w:p w14:paraId="56396EDD" w14:textId="43878A69" w:rsidR="00E67DBA" w:rsidRDefault="00E67DBA"/>
    <w:sectPr w:rsidR="00E67DBA" w:rsidSect="00A9054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197"/>
    <w:rsid w:val="00022896"/>
    <w:rsid w:val="00074442"/>
    <w:rsid w:val="000B4D9D"/>
    <w:rsid w:val="000B7048"/>
    <w:rsid w:val="001347C9"/>
    <w:rsid w:val="001B4E78"/>
    <w:rsid w:val="001B7FAD"/>
    <w:rsid w:val="002467A3"/>
    <w:rsid w:val="00261098"/>
    <w:rsid w:val="002966F8"/>
    <w:rsid w:val="002C0162"/>
    <w:rsid w:val="00322CAC"/>
    <w:rsid w:val="00324E4E"/>
    <w:rsid w:val="00343968"/>
    <w:rsid w:val="00373F93"/>
    <w:rsid w:val="00384849"/>
    <w:rsid w:val="00406D79"/>
    <w:rsid w:val="00440B40"/>
    <w:rsid w:val="004422DD"/>
    <w:rsid w:val="004749FC"/>
    <w:rsid w:val="004A39E0"/>
    <w:rsid w:val="00527D00"/>
    <w:rsid w:val="005526B7"/>
    <w:rsid w:val="00576BF6"/>
    <w:rsid w:val="005F672E"/>
    <w:rsid w:val="00654322"/>
    <w:rsid w:val="006546F7"/>
    <w:rsid w:val="006E6DB7"/>
    <w:rsid w:val="006F1AC3"/>
    <w:rsid w:val="00725CCE"/>
    <w:rsid w:val="00755F06"/>
    <w:rsid w:val="007964BA"/>
    <w:rsid w:val="007B5B28"/>
    <w:rsid w:val="007B5E3E"/>
    <w:rsid w:val="008017C5"/>
    <w:rsid w:val="008022D7"/>
    <w:rsid w:val="00870735"/>
    <w:rsid w:val="00882C3A"/>
    <w:rsid w:val="00905F3E"/>
    <w:rsid w:val="00907686"/>
    <w:rsid w:val="00925B65"/>
    <w:rsid w:val="00950F81"/>
    <w:rsid w:val="009D3433"/>
    <w:rsid w:val="00A20B24"/>
    <w:rsid w:val="00A90547"/>
    <w:rsid w:val="00AA3137"/>
    <w:rsid w:val="00B20935"/>
    <w:rsid w:val="00B461D7"/>
    <w:rsid w:val="00BB389A"/>
    <w:rsid w:val="00BD1E68"/>
    <w:rsid w:val="00BE2CD8"/>
    <w:rsid w:val="00C014DC"/>
    <w:rsid w:val="00C060F9"/>
    <w:rsid w:val="00C11952"/>
    <w:rsid w:val="00C25025"/>
    <w:rsid w:val="00C32DEC"/>
    <w:rsid w:val="00C45EE3"/>
    <w:rsid w:val="00CB2D88"/>
    <w:rsid w:val="00CC7801"/>
    <w:rsid w:val="00D26626"/>
    <w:rsid w:val="00DB19F3"/>
    <w:rsid w:val="00DD3C56"/>
    <w:rsid w:val="00E32751"/>
    <w:rsid w:val="00E34B0E"/>
    <w:rsid w:val="00E67DBA"/>
    <w:rsid w:val="00E75DA0"/>
    <w:rsid w:val="00E96C8C"/>
    <w:rsid w:val="00EF5DAD"/>
    <w:rsid w:val="00F36197"/>
    <w:rsid w:val="00F9566B"/>
    <w:rsid w:val="00F95C0C"/>
    <w:rsid w:val="00FC3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A69A4"/>
  <w15:chartTrackingRefBased/>
  <w15:docId w15:val="{EAA949F7-FF5E-E347-ACE1-0294E8EA0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2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Swift, Oscar</dc:creator>
  <cp:keywords/>
  <dc:description/>
  <cp:lastModifiedBy>Swift, Oscar</cp:lastModifiedBy>
  <cp:revision>3</cp:revision>
  <dcterms:created xsi:type="dcterms:W3CDTF">2021-05-13T12:47:00Z</dcterms:created>
  <dcterms:modified xsi:type="dcterms:W3CDTF">2021-05-15T19:39:00Z</dcterms:modified>
</cp:coreProperties>
</file>