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1EEE0" w14:textId="23BD4651" w:rsidR="00230756" w:rsidRPr="00606FA2" w:rsidRDefault="004A2E6E" w:rsidP="00592230">
      <w:pPr>
        <w:spacing w:after="0" w:line="240" w:lineRule="auto"/>
        <w:rPr>
          <w:b/>
          <w:sz w:val="24"/>
        </w:rPr>
      </w:pPr>
      <w:r>
        <w:rPr>
          <w:b/>
          <w:sz w:val="24"/>
        </w:rPr>
        <w:t>Kidney Care UK</w:t>
      </w:r>
      <w:r w:rsidR="00F6297B" w:rsidRPr="00606FA2">
        <w:rPr>
          <w:b/>
          <w:sz w:val="24"/>
        </w:rPr>
        <w:t xml:space="preserve"> Advisory Group</w:t>
      </w:r>
    </w:p>
    <w:p w14:paraId="4685E69C" w14:textId="77777777" w:rsidR="00F6297B" w:rsidRDefault="00F6297B" w:rsidP="00592230">
      <w:pPr>
        <w:spacing w:after="0" w:line="240" w:lineRule="auto"/>
      </w:pPr>
    </w:p>
    <w:p w14:paraId="19ECC358" w14:textId="401FA1A3" w:rsidR="00F6297B" w:rsidRDefault="00F6297B" w:rsidP="00592230">
      <w:pPr>
        <w:spacing w:after="0" w:line="240" w:lineRule="auto"/>
      </w:pPr>
      <w:r w:rsidRPr="0006544D">
        <w:rPr>
          <w:rFonts w:cs="Calibri"/>
          <w:b/>
          <w:bCs/>
          <w:lang w:val="en-US"/>
        </w:rPr>
        <w:t>Post</w:t>
      </w:r>
      <w:r w:rsidR="007847C8">
        <w:rPr>
          <w:rFonts w:cs="Calibri"/>
          <w:b/>
          <w:bCs/>
          <w:lang w:val="en-US"/>
        </w:rPr>
        <w:t xml:space="preserve"> </w:t>
      </w:r>
      <w:r>
        <w:t xml:space="preserve">Member of </w:t>
      </w:r>
      <w:r w:rsidR="004A2E6E">
        <w:t>Kidney Care UK</w:t>
      </w:r>
      <w:r>
        <w:t xml:space="preserve"> Advisory group</w:t>
      </w:r>
      <w:r w:rsidR="00286D0A">
        <w:t xml:space="preserve"> – lay membership</w:t>
      </w:r>
    </w:p>
    <w:p w14:paraId="2B0EC430" w14:textId="77777777" w:rsidR="00F6297B" w:rsidRDefault="00F6297B" w:rsidP="00592230">
      <w:pPr>
        <w:spacing w:after="0" w:line="240" w:lineRule="auto"/>
        <w:rPr>
          <w:rFonts w:cs="Calibri"/>
          <w:b/>
          <w:bCs/>
          <w:lang w:val="en-US"/>
        </w:rPr>
      </w:pPr>
    </w:p>
    <w:p w14:paraId="70892845" w14:textId="3DC14B04" w:rsidR="004C7D2F" w:rsidRPr="0006544D" w:rsidRDefault="004D0256" w:rsidP="00592230">
      <w:pPr>
        <w:spacing w:after="0"/>
        <w:rPr>
          <w:rFonts w:cs="Calibri"/>
          <w:lang w:val="en-US"/>
        </w:rPr>
      </w:pPr>
      <w:r w:rsidRPr="0006544D">
        <w:rPr>
          <w:rFonts w:cs="Calibri"/>
          <w:b/>
          <w:bCs/>
          <w:lang w:val="en-US"/>
        </w:rPr>
        <w:t>Background</w:t>
      </w:r>
      <w:r>
        <w:rPr>
          <w:rFonts w:cs="Calibri"/>
          <w:b/>
          <w:bCs/>
          <w:lang w:val="en-US"/>
        </w:rPr>
        <w:t xml:space="preserve"> </w:t>
      </w:r>
      <w:r w:rsidRPr="004D0256">
        <w:rPr>
          <w:rFonts w:cs="Calibri"/>
          <w:bCs/>
          <w:lang w:val="en-US"/>
        </w:rPr>
        <w:t>The</w:t>
      </w:r>
      <w:r w:rsidR="00E60549" w:rsidRPr="00E60549">
        <w:rPr>
          <w:rFonts w:cs="Calibri"/>
          <w:bCs/>
          <w:lang w:val="en-US"/>
        </w:rPr>
        <w:t xml:space="preserve"> </w:t>
      </w:r>
      <w:r w:rsidR="004A2E6E">
        <w:rPr>
          <w:rFonts w:cs="Calibri"/>
          <w:bCs/>
          <w:lang w:val="en-US"/>
        </w:rPr>
        <w:t>Kidney Care UK</w:t>
      </w:r>
      <w:r w:rsidR="00E60549" w:rsidRPr="00E60549">
        <w:rPr>
          <w:rFonts w:cs="Calibri"/>
          <w:bCs/>
          <w:lang w:val="en-US"/>
        </w:rPr>
        <w:t xml:space="preserve"> is the largest UK charity</w:t>
      </w:r>
      <w:r w:rsidR="00E60549">
        <w:rPr>
          <w:rFonts w:cs="Calibri"/>
          <w:b/>
          <w:bCs/>
          <w:lang w:val="en-US"/>
        </w:rPr>
        <w:t xml:space="preserve"> </w:t>
      </w:r>
      <w:r w:rsidR="00E60549" w:rsidRPr="00E60549">
        <w:rPr>
          <w:rFonts w:cs="Calibri"/>
          <w:bCs/>
          <w:lang w:val="en-US"/>
        </w:rPr>
        <w:t xml:space="preserve">supporting people </w:t>
      </w:r>
      <w:r w:rsidR="00E60549">
        <w:rPr>
          <w:rFonts w:cs="Calibri"/>
          <w:bCs/>
          <w:lang w:val="en-US"/>
        </w:rPr>
        <w:t xml:space="preserve">and their families </w:t>
      </w:r>
      <w:r w:rsidR="00E60549" w:rsidRPr="00E60549">
        <w:rPr>
          <w:rFonts w:cs="Calibri"/>
          <w:bCs/>
          <w:lang w:val="en-US"/>
        </w:rPr>
        <w:t>affected by kidney di</w:t>
      </w:r>
      <w:r w:rsidR="00E60549">
        <w:rPr>
          <w:rFonts w:cs="Calibri"/>
          <w:bCs/>
          <w:lang w:val="en-US"/>
        </w:rPr>
        <w:t>s</w:t>
      </w:r>
      <w:r w:rsidR="00E60549" w:rsidRPr="00E60549">
        <w:rPr>
          <w:rFonts w:cs="Calibri"/>
          <w:bCs/>
          <w:lang w:val="en-US"/>
        </w:rPr>
        <w:t xml:space="preserve">ease </w:t>
      </w:r>
      <w:r w:rsidR="00E60549">
        <w:rPr>
          <w:rFonts w:cs="Calibri"/>
          <w:bCs/>
          <w:lang w:val="en-US"/>
        </w:rPr>
        <w:t>through advice, grant aid and research. Our objective</w:t>
      </w:r>
      <w:r>
        <w:rPr>
          <w:rFonts w:cs="Calibri"/>
          <w:bCs/>
          <w:lang w:val="en-US"/>
        </w:rPr>
        <w:t xml:space="preserve"> is to improve quality of life for people with kidney disease. The charity wishes to engage a range of advisors who have experience of kidney disease, whether as individuals or th</w:t>
      </w:r>
      <w:r w:rsidR="00D24DE7">
        <w:rPr>
          <w:rFonts w:cs="Calibri"/>
          <w:bCs/>
          <w:lang w:val="en-US"/>
        </w:rPr>
        <w:t>r</w:t>
      </w:r>
      <w:r>
        <w:rPr>
          <w:rFonts w:cs="Calibri"/>
          <w:bCs/>
          <w:lang w:val="en-US"/>
        </w:rPr>
        <w:t>ough family members. A national group is to be established to advise the charity on its activities and bring a wider repre</w:t>
      </w:r>
      <w:r w:rsidR="004C7D2F">
        <w:rPr>
          <w:rFonts w:cs="Calibri"/>
          <w:bCs/>
          <w:lang w:val="en-US"/>
        </w:rPr>
        <w:t xml:space="preserve">sentative set of views than we have through our trustees and employees. </w:t>
      </w:r>
      <w:r w:rsidR="004C2D69">
        <w:rPr>
          <w:rFonts w:cs="Calibri"/>
          <w:lang w:val="en-US"/>
        </w:rPr>
        <w:t xml:space="preserve">The </w:t>
      </w:r>
      <w:r w:rsidR="004C2D69" w:rsidRPr="0006544D">
        <w:rPr>
          <w:rFonts w:cs="Calibri"/>
          <w:lang w:val="en-US"/>
        </w:rPr>
        <w:t>group</w:t>
      </w:r>
      <w:r w:rsidR="004C7D2F" w:rsidRPr="0006544D">
        <w:rPr>
          <w:rFonts w:cs="Calibri"/>
          <w:lang w:val="en-US"/>
        </w:rPr>
        <w:t xml:space="preserve"> will bring the unique perspectives of service users and </w:t>
      </w:r>
      <w:proofErr w:type="spellStart"/>
      <w:r w:rsidR="004C7D2F" w:rsidRPr="0006544D">
        <w:rPr>
          <w:rFonts w:cs="Calibri"/>
          <w:lang w:val="en-US"/>
        </w:rPr>
        <w:t>carers</w:t>
      </w:r>
      <w:proofErr w:type="spellEnd"/>
      <w:r w:rsidR="004C7D2F" w:rsidRPr="0006544D">
        <w:rPr>
          <w:rFonts w:cs="Calibri"/>
          <w:lang w:val="en-US"/>
        </w:rPr>
        <w:t xml:space="preserve"> to help us improve </w:t>
      </w:r>
      <w:r w:rsidR="004C7D2F">
        <w:rPr>
          <w:rFonts w:cs="Calibri"/>
          <w:lang w:val="en-US"/>
        </w:rPr>
        <w:t xml:space="preserve">what we </w:t>
      </w:r>
      <w:r w:rsidR="004C2D69">
        <w:rPr>
          <w:rFonts w:cs="Calibri"/>
          <w:lang w:val="en-US"/>
        </w:rPr>
        <w:t xml:space="preserve">do </w:t>
      </w:r>
      <w:r w:rsidR="00374EDA">
        <w:rPr>
          <w:rFonts w:cs="Calibri"/>
          <w:lang w:val="en-US"/>
        </w:rPr>
        <w:t xml:space="preserve">now, </w:t>
      </w:r>
      <w:r w:rsidR="004C2D69" w:rsidRPr="0006544D">
        <w:rPr>
          <w:rFonts w:cs="Calibri"/>
          <w:lang w:val="en-US"/>
        </w:rPr>
        <w:t>and</w:t>
      </w:r>
      <w:r w:rsidR="004C7D2F" w:rsidRPr="0006544D">
        <w:rPr>
          <w:rFonts w:cs="Calibri"/>
          <w:lang w:val="en-US"/>
        </w:rPr>
        <w:t xml:space="preserve"> </w:t>
      </w:r>
      <w:r w:rsidR="004C7D2F" w:rsidRPr="004C7D2F">
        <w:rPr>
          <w:rFonts w:cs="Calibri"/>
          <w:lang w:val="en-US"/>
        </w:rPr>
        <w:t>the future spread and</w:t>
      </w:r>
      <w:r w:rsidR="004C7D2F" w:rsidRPr="0006544D">
        <w:rPr>
          <w:rFonts w:cs="Calibri"/>
          <w:lang w:val="en-US"/>
        </w:rPr>
        <w:t xml:space="preserve"> dissemination </w:t>
      </w:r>
      <w:r w:rsidR="004C7D2F">
        <w:rPr>
          <w:rFonts w:cs="Calibri"/>
          <w:lang w:val="en-US"/>
        </w:rPr>
        <w:t>of our work and projects.</w:t>
      </w:r>
      <w:r w:rsidR="004C7D2F" w:rsidRPr="0006544D">
        <w:rPr>
          <w:rFonts w:cs="Calibri"/>
          <w:lang w:val="en-US"/>
        </w:rPr>
        <w:t xml:space="preserve">        </w:t>
      </w:r>
    </w:p>
    <w:p w14:paraId="58DAE02B" w14:textId="77777777" w:rsidR="00F6297B" w:rsidRPr="007622CC" w:rsidRDefault="004C2D69" w:rsidP="00592230">
      <w:pPr>
        <w:spacing w:after="0" w:line="240" w:lineRule="auto"/>
        <w:rPr>
          <w:b/>
        </w:rPr>
      </w:pPr>
      <w:r w:rsidRPr="007622CC">
        <w:rPr>
          <w:b/>
        </w:rPr>
        <w:t>Objectives</w:t>
      </w:r>
    </w:p>
    <w:p w14:paraId="5FD6AA42" w14:textId="6EEDD9D9" w:rsidR="007622CC" w:rsidRPr="001101CF" w:rsidRDefault="007622CC" w:rsidP="00592230">
      <w:pPr>
        <w:numPr>
          <w:ilvl w:val="0"/>
          <w:numId w:val="1"/>
        </w:numPr>
        <w:spacing w:after="0" w:line="240" w:lineRule="auto"/>
        <w:jc w:val="both"/>
        <w:rPr>
          <w:b/>
        </w:rPr>
      </w:pPr>
      <w:r>
        <w:t xml:space="preserve">To gain feedback on national patient issues currently impacting on </w:t>
      </w:r>
      <w:r w:rsidR="004A2E6E">
        <w:t>Kidney Care UK</w:t>
      </w:r>
      <w:r>
        <w:t xml:space="preserve"> </w:t>
      </w:r>
      <w:r w:rsidR="00286D0A">
        <w:t>e.g.</w:t>
      </w:r>
      <w:r>
        <w:t xml:space="preserve"> patient choice, peer support, self care, holidays </w:t>
      </w:r>
      <w:proofErr w:type="spellStart"/>
      <w:r>
        <w:t>etc</w:t>
      </w:r>
      <w:proofErr w:type="spellEnd"/>
    </w:p>
    <w:p w14:paraId="494EA19C" w14:textId="65013FDA" w:rsidR="007622CC" w:rsidRPr="001101CF" w:rsidRDefault="007622CC" w:rsidP="00592230">
      <w:pPr>
        <w:numPr>
          <w:ilvl w:val="0"/>
          <w:numId w:val="1"/>
        </w:numPr>
        <w:spacing w:after="0" w:line="240" w:lineRule="auto"/>
        <w:jc w:val="both"/>
        <w:rPr>
          <w:b/>
        </w:rPr>
      </w:pPr>
      <w:r>
        <w:t xml:space="preserve">To </w:t>
      </w:r>
      <w:r w:rsidRPr="0006544D">
        <w:rPr>
          <w:rFonts w:cs="Calibri"/>
        </w:rPr>
        <w:t xml:space="preserve">guide and influence the effectiveness </w:t>
      </w:r>
      <w:r>
        <w:rPr>
          <w:rFonts w:cs="Calibri"/>
        </w:rPr>
        <w:t xml:space="preserve">of </w:t>
      </w:r>
      <w:r w:rsidR="004A2E6E">
        <w:t>Kidney Care UK</w:t>
      </w:r>
      <w:r>
        <w:t xml:space="preserve"> activities such as patient grants, new patient leaflets, magazine content, website content </w:t>
      </w:r>
      <w:proofErr w:type="spellStart"/>
      <w:r>
        <w:t>etc</w:t>
      </w:r>
      <w:proofErr w:type="spellEnd"/>
    </w:p>
    <w:p w14:paraId="689AAC45" w14:textId="551EBEE1" w:rsidR="007622CC" w:rsidRPr="009B6288" w:rsidRDefault="007622CC" w:rsidP="00592230">
      <w:pPr>
        <w:numPr>
          <w:ilvl w:val="0"/>
          <w:numId w:val="1"/>
        </w:numPr>
        <w:spacing w:after="0" w:line="240" w:lineRule="auto"/>
        <w:jc w:val="both"/>
        <w:rPr>
          <w:b/>
        </w:rPr>
      </w:pPr>
      <w:r>
        <w:t xml:space="preserve">To advise on opportunities and areas in which </w:t>
      </w:r>
      <w:r w:rsidR="004A2E6E">
        <w:t>Kidney Care UK</w:t>
      </w:r>
      <w:r>
        <w:t xml:space="preserve"> could </w:t>
      </w:r>
      <w:r w:rsidR="003E50F7">
        <w:t xml:space="preserve">offer </w:t>
      </w:r>
      <w:r>
        <w:t>more</w:t>
      </w:r>
      <w:r w:rsidR="003E50F7">
        <w:t xml:space="preserve"> effective</w:t>
      </w:r>
      <w:r>
        <w:t xml:space="preserve"> </w:t>
      </w:r>
      <w:r w:rsidR="003E50F7">
        <w:t xml:space="preserve">support for </w:t>
      </w:r>
      <w:r>
        <w:t>patients</w:t>
      </w:r>
    </w:p>
    <w:p w14:paraId="10CFC1AA" w14:textId="77777777" w:rsidR="009B6288" w:rsidRPr="006E0252" w:rsidRDefault="009B6288" w:rsidP="00592230">
      <w:pPr>
        <w:numPr>
          <w:ilvl w:val="0"/>
          <w:numId w:val="1"/>
        </w:numPr>
        <w:spacing w:after="0" w:line="240" w:lineRule="auto"/>
        <w:jc w:val="both"/>
        <w:rPr>
          <w:b/>
        </w:rPr>
      </w:pPr>
      <w:r>
        <w:t>To advise on opportunities for fundraising</w:t>
      </w:r>
    </w:p>
    <w:p w14:paraId="0D454E22" w14:textId="77777777" w:rsidR="006E0252" w:rsidRPr="00111E7E" w:rsidRDefault="00111E7E" w:rsidP="00592230">
      <w:pPr>
        <w:numPr>
          <w:ilvl w:val="0"/>
          <w:numId w:val="1"/>
        </w:numPr>
        <w:spacing w:after="0" w:line="240" w:lineRule="auto"/>
        <w:jc w:val="both"/>
        <w:rPr>
          <w:b/>
        </w:rPr>
      </w:pPr>
      <w:r>
        <w:t>To represent a wide range of experience for the patients we serve</w:t>
      </w:r>
    </w:p>
    <w:p w14:paraId="36D32ABF" w14:textId="77777777" w:rsidR="007847C8" w:rsidRDefault="00F6297B" w:rsidP="00592230">
      <w:pPr>
        <w:pStyle w:val="NoSpacing"/>
        <w:numPr>
          <w:ilvl w:val="0"/>
          <w:numId w:val="1"/>
        </w:numPr>
        <w:rPr>
          <w:rFonts w:cs="Calibri"/>
        </w:rPr>
      </w:pPr>
      <w:r w:rsidRPr="00111E7E">
        <w:rPr>
          <w:rFonts w:cs="Calibri"/>
        </w:rPr>
        <w:t xml:space="preserve">To </w:t>
      </w:r>
      <w:r w:rsidR="00111E7E" w:rsidRPr="00111E7E">
        <w:rPr>
          <w:rFonts w:cs="Calibri"/>
        </w:rPr>
        <w:t xml:space="preserve">increase awareness </w:t>
      </w:r>
      <w:r w:rsidR="00111E7E">
        <w:rPr>
          <w:rFonts w:cs="Calibri"/>
        </w:rPr>
        <w:t xml:space="preserve">and dissemination </w:t>
      </w:r>
      <w:r w:rsidR="00111E7E" w:rsidRPr="00111E7E">
        <w:rPr>
          <w:rFonts w:cs="Calibri"/>
        </w:rPr>
        <w:t>of our work and the grants we make</w:t>
      </w:r>
    </w:p>
    <w:p w14:paraId="5E1BA44C" w14:textId="77777777" w:rsidR="00111E7E" w:rsidRDefault="007847C8" w:rsidP="00592230">
      <w:pPr>
        <w:pStyle w:val="NoSpacing"/>
        <w:numPr>
          <w:ilvl w:val="0"/>
          <w:numId w:val="1"/>
        </w:numPr>
        <w:rPr>
          <w:rFonts w:cs="Calibri"/>
        </w:rPr>
      </w:pPr>
      <w:r>
        <w:rPr>
          <w:rFonts w:cs="Calibri"/>
        </w:rPr>
        <w:t>To provide a representative response to the media</w:t>
      </w:r>
      <w:r w:rsidR="00F6297B" w:rsidRPr="00111E7E">
        <w:rPr>
          <w:rFonts w:cs="Calibri"/>
        </w:rPr>
        <w:t xml:space="preserve"> </w:t>
      </w:r>
    </w:p>
    <w:p w14:paraId="657AD950" w14:textId="77777777" w:rsidR="00111E7E" w:rsidRDefault="00111E7E" w:rsidP="00592230">
      <w:pPr>
        <w:pStyle w:val="NoSpacing"/>
        <w:rPr>
          <w:rFonts w:cs="Calibri"/>
        </w:rPr>
      </w:pPr>
    </w:p>
    <w:p w14:paraId="34EFCCDF" w14:textId="77777777" w:rsidR="00D24DE7" w:rsidRDefault="006E0252" w:rsidP="00592230">
      <w:pPr>
        <w:spacing w:after="0"/>
        <w:rPr>
          <w:rFonts w:cs="Calibri"/>
          <w:lang w:val="en-US"/>
        </w:rPr>
      </w:pPr>
      <w:r>
        <w:rPr>
          <w:rFonts w:cs="Calibri"/>
          <w:b/>
          <w:lang w:val="en-US"/>
        </w:rPr>
        <w:t xml:space="preserve">Membership </w:t>
      </w:r>
      <w:r>
        <w:rPr>
          <w:rFonts w:cs="Calibri"/>
          <w:lang w:val="en-US"/>
        </w:rPr>
        <w:t>The group will consist of up to 1</w:t>
      </w:r>
      <w:r w:rsidR="00384702">
        <w:rPr>
          <w:rFonts w:cs="Calibri"/>
          <w:lang w:val="en-US"/>
        </w:rPr>
        <w:t>8</w:t>
      </w:r>
      <w:r>
        <w:rPr>
          <w:rFonts w:cs="Calibri"/>
          <w:lang w:val="en-US"/>
        </w:rPr>
        <w:t xml:space="preserve"> members </w:t>
      </w:r>
      <w:r w:rsidR="00550BC3">
        <w:rPr>
          <w:rFonts w:cs="Calibri"/>
          <w:lang w:val="en-US"/>
        </w:rPr>
        <w:t>including</w:t>
      </w:r>
      <w:r w:rsidR="0019324C">
        <w:rPr>
          <w:rFonts w:cs="Calibri"/>
          <w:lang w:val="en-US"/>
        </w:rPr>
        <w:t xml:space="preserve"> a chairperson </w:t>
      </w:r>
      <w:r>
        <w:rPr>
          <w:rFonts w:cs="Calibri"/>
          <w:lang w:val="en-US"/>
        </w:rPr>
        <w:t>plus o</w:t>
      </w:r>
      <w:r w:rsidR="00D371AF">
        <w:rPr>
          <w:rFonts w:cs="Calibri"/>
          <w:lang w:val="en-US"/>
        </w:rPr>
        <w:t>ne trustee</w:t>
      </w:r>
      <w:r w:rsidR="0019324C">
        <w:rPr>
          <w:rFonts w:cs="Calibri"/>
          <w:lang w:val="en-US"/>
        </w:rPr>
        <w:t xml:space="preserve"> and</w:t>
      </w:r>
      <w:r w:rsidR="00D371AF">
        <w:rPr>
          <w:rFonts w:cs="Calibri"/>
          <w:lang w:val="en-US"/>
        </w:rPr>
        <w:t xml:space="preserve"> the Policy Director. </w:t>
      </w:r>
      <w:r w:rsidR="00713ACC">
        <w:rPr>
          <w:rFonts w:cs="Calibri"/>
          <w:lang w:val="en-US"/>
        </w:rPr>
        <w:t xml:space="preserve"> </w:t>
      </w:r>
      <w:r>
        <w:rPr>
          <w:rFonts w:cs="Calibri"/>
          <w:lang w:val="en-US"/>
        </w:rPr>
        <w:t>Members and the chairperson will be selected following an open recruitment process</w:t>
      </w:r>
      <w:r w:rsidR="00713ACC">
        <w:rPr>
          <w:rFonts w:cs="Calibri"/>
          <w:lang w:val="en-US"/>
        </w:rPr>
        <w:t xml:space="preserve"> through </w:t>
      </w:r>
      <w:r w:rsidR="007847C8">
        <w:rPr>
          <w:rFonts w:cs="Calibri"/>
          <w:lang w:val="en-US"/>
        </w:rPr>
        <w:t xml:space="preserve">all available means, such as </w:t>
      </w:r>
      <w:r w:rsidR="00713ACC">
        <w:rPr>
          <w:rFonts w:cs="Calibri"/>
          <w:lang w:val="en-US"/>
        </w:rPr>
        <w:t>kidney charity websites and social media</w:t>
      </w:r>
      <w:r>
        <w:rPr>
          <w:rFonts w:cs="Calibri"/>
          <w:lang w:val="en-US"/>
        </w:rPr>
        <w:t>.</w:t>
      </w:r>
      <w:r w:rsidR="002A1553">
        <w:rPr>
          <w:rFonts w:cs="Calibri"/>
          <w:lang w:val="en-US"/>
        </w:rPr>
        <w:t xml:space="preserve"> Membership will include the following experience areas, </w:t>
      </w:r>
      <w:r w:rsidR="009B6288">
        <w:rPr>
          <w:rFonts w:cs="Calibri"/>
          <w:lang w:val="en-US"/>
        </w:rPr>
        <w:t>appreciating</w:t>
      </w:r>
      <w:r w:rsidR="002A1553">
        <w:rPr>
          <w:rFonts w:cs="Calibri"/>
          <w:lang w:val="en-US"/>
        </w:rPr>
        <w:t xml:space="preserve"> that </w:t>
      </w:r>
      <w:r w:rsidR="009B6288">
        <w:rPr>
          <w:rFonts w:cs="Calibri"/>
          <w:lang w:val="en-US"/>
        </w:rPr>
        <w:t>a member or someone in their network</w:t>
      </w:r>
      <w:r w:rsidR="002A1553">
        <w:rPr>
          <w:rFonts w:cs="Calibri"/>
          <w:lang w:val="en-US"/>
        </w:rPr>
        <w:t xml:space="preserve"> may have </w:t>
      </w:r>
      <w:r w:rsidR="009B6288">
        <w:rPr>
          <w:rFonts w:cs="Calibri"/>
          <w:lang w:val="en-US"/>
        </w:rPr>
        <w:t>experience in</w:t>
      </w:r>
      <w:r w:rsidR="002A1553">
        <w:rPr>
          <w:rFonts w:cs="Calibri"/>
          <w:lang w:val="en-US"/>
        </w:rPr>
        <w:t xml:space="preserve"> more than one of these: </w:t>
      </w:r>
    </w:p>
    <w:p w14:paraId="6E9355AF" w14:textId="77777777" w:rsidR="00D24DE7" w:rsidRDefault="002A1553" w:rsidP="00592230">
      <w:pPr>
        <w:spacing w:after="0"/>
        <w:rPr>
          <w:rFonts w:cs="Calibri"/>
          <w:lang w:val="en-US"/>
        </w:rPr>
      </w:pPr>
      <w:r>
        <w:rPr>
          <w:rFonts w:cs="Calibri"/>
          <w:lang w:val="en-US"/>
        </w:rPr>
        <w:t>CKD stages 1-4</w:t>
      </w:r>
      <w:r w:rsidR="00FE6A83">
        <w:rPr>
          <w:rFonts w:cs="Calibri"/>
          <w:lang w:val="en-US"/>
        </w:rPr>
        <w:t xml:space="preserve"> </w:t>
      </w:r>
    </w:p>
    <w:p w14:paraId="254B1023" w14:textId="77777777" w:rsidR="00D24DE7" w:rsidRDefault="00FE6A83" w:rsidP="00592230">
      <w:pPr>
        <w:spacing w:after="0"/>
        <w:rPr>
          <w:rFonts w:cs="Calibri"/>
          <w:lang w:val="en-US"/>
        </w:rPr>
      </w:pPr>
      <w:r>
        <w:rPr>
          <w:rFonts w:cs="Calibri"/>
          <w:lang w:val="en-US"/>
        </w:rPr>
        <w:t>Renal Replacement therapies (p</w:t>
      </w:r>
      <w:r w:rsidR="006078F8">
        <w:rPr>
          <w:rFonts w:cs="Calibri"/>
          <w:lang w:val="en-US"/>
        </w:rPr>
        <w:t xml:space="preserve">eritoneal </w:t>
      </w:r>
      <w:r>
        <w:rPr>
          <w:rFonts w:cs="Calibri"/>
          <w:lang w:val="en-US"/>
        </w:rPr>
        <w:t>d</w:t>
      </w:r>
      <w:r w:rsidR="006078F8">
        <w:rPr>
          <w:rFonts w:cs="Calibri"/>
          <w:lang w:val="en-US"/>
        </w:rPr>
        <w:t>ialysis</w:t>
      </w:r>
      <w:r w:rsidR="002A1553">
        <w:rPr>
          <w:rFonts w:cs="Calibri"/>
          <w:lang w:val="en-US"/>
        </w:rPr>
        <w:t xml:space="preserve">, </w:t>
      </w:r>
      <w:r w:rsidR="006078F8">
        <w:rPr>
          <w:rFonts w:cs="Calibri"/>
          <w:lang w:val="en-US"/>
        </w:rPr>
        <w:t xml:space="preserve">in </w:t>
      </w:r>
      <w:proofErr w:type="spellStart"/>
      <w:r w:rsidR="006078F8">
        <w:rPr>
          <w:rFonts w:cs="Calibri"/>
          <w:lang w:val="en-US"/>
        </w:rPr>
        <w:t>centre</w:t>
      </w:r>
      <w:proofErr w:type="spellEnd"/>
      <w:r w:rsidR="006078F8">
        <w:rPr>
          <w:rFonts w:cs="Calibri"/>
          <w:lang w:val="en-US"/>
        </w:rPr>
        <w:t xml:space="preserve"> or satellite </w:t>
      </w:r>
      <w:proofErr w:type="spellStart"/>
      <w:r w:rsidR="006078F8">
        <w:rPr>
          <w:rFonts w:cs="Calibri"/>
          <w:lang w:val="en-US"/>
        </w:rPr>
        <w:t>haemodialysis</w:t>
      </w:r>
      <w:proofErr w:type="spellEnd"/>
      <w:r>
        <w:rPr>
          <w:rFonts w:cs="Calibri"/>
          <w:lang w:val="en-US"/>
        </w:rPr>
        <w:t>, h</w:t>
      </w:r>
      <w:r w:rsidR="006078F8">
        <w:rPr>
          <w:rFonts w:cs="Calibri"/>
          <w:lang w:val="en-US"/>
        </w:rPr>
        <w:t xml:space="preserve">ome </w:t>
      </w:r>
      <w:proofErr w:type="spellStart"/>
      <w:r>
        <w:rPr>
          <w:rFonts w:cs="Calibri"/>
          <w:lang w:val="en-US"/>
        </w:rPr>
        <w:t>h</w:t>
      </w:r>
      <w:r w:rsidR="006078F8">
        <w:rPr>
          <w:rFonts w:cs="Calibri"/>
          <w:lang w:val="en-US"/>
        </w:rPr>
        <w:t>aemodialysis</w:t>
      </w:r>
      <w:proofErr w:type="spellEnd"/>
      <w:r w:rsidR="002A1553">
        <w:rPr>
          <w:rFonts w:cs="Calibri"/>
          <w:lang w:val="en-US"/>
        </w:rPr>
        <w:t xml:space="preserve">, </w:t>
      </w:r>
      <w:r>
        <w:rPr>
          <w:rFonts w:cs="Calibri"/>
          <w:lang w:val="en-US"/>
        </w:rPr>
        <w:t>t</w:t>
      </w:r>
      <w:r w:rsidR="00D24DE7">
        <w:rPr>
          <w:rFonts w:cs="Calibri"/>
          <w:lang w:val="en-US"/>
        </w:rPr>
        <w:t>ransplantation).</w:t>
      </w:r>
    </w:p>
    <w:p w14:paraId="4BB6E867" w14:textId="77777777" w:rsidR="00592230" w:rsidRDefault="0019324C" w:rsidP="00592230">
      <w:pPr>
        <w:spacing w:after="0"/>
        <w:rPr>
          <w:rFonts w:cs="Calibri"/>
          <w:lang w:val="en-US"/>
        </w:rPr>
      </w:pPr>
      <w:r>
        <w:rPr>
          <w:rFonts w:cs="Calibri"/>
          <w:lang w:val="en-US"/>
        </w:rPr>
        <w:t>Membership is open to</w:t>
      </w:r>
      <w:r w:rsidR="00D24DE7">
        <w:rPr>
          <w:rFonts w:cs="Calibri"/>
          <w:lang w:val="en-US"/>
        </w:rPr>
        <w:t xml:space="preserve"> family members or </w:t>
      </w:r>
      <w:proofErr w:type="spellStart"/>
      <w:r w:rsidR="00D24DE7">
        <w:rPr>
          <w:rFonts w:cs="Calibri"/>
          <w:lang w:val="en-US"/>
        </w:rPr>
        <w:t>carers</w:t>
      </w:r>
      <w:proofErr w:type="spellEnd"/>
      <w:r w:rsidR="00D24DE7">
        <w:rPr>
          <w:rFonts w:cs="Calibri"/>
          <w:lang w:val="en-US"/>
        </w:rPr>
        <w:t xml:space="preserve"> as well as</w:t>
      </w:r>
      <w:r>
        <w:rPr>
          <w:rFonts w:cs="Calibri"/>
          <w:lang w:val="en-US"/>
        </w:rPr>
        <w:t xml:space="preserve"> </w:t>
      </w:r>
      <w:r w:rsidR="00D24DE7">
        <w:rPr>
          <w:rFonts w:cs="Calibri"/>
          <w:lang w:val="en-US"/>
        </w:rPr>
        <w:t>people with kidney disease.</w:t>
      </w:r>
    </w:p>
    <w:p w14:paraId="42FEA184" w14:textId="77777777" w:rsidR="00D24DE7" w:rsidRPr="006E0252" w:rsidRDefault="00D24DE7" w:rsidP="00592230">
      <w:pPr>
        <w:spacing w:after="0"/>
        <w:rPr>
          <w:rFonts w:cs="Calibri"/>
          <w:lang w:val="en-US"/>
        </w:rPr>
      </w:pPr>
    </w:p>
    <w:p w14:paraId="3D872696" w14:textId="77777777" w:rsidR="00B32F36" w:rsidRDefault="00B32F36" w:rsidP="00592230">
      <w:pPr>
        <w:spacing w:after="0"/>
        <w:rPr>
          <w:rFonts w:cs="Calibri"/>
          <w:b/>
          <w:bCs/>
          <w:lang w:val="en-US"/>
        </w:rPr>
      </w:pPr>
      <w:r w:rsidRPr="0006544D">
        <w:rPr>
          <w:rFonts w:cs="Calibri"/>
          <w:b/>
          <w:bCs/>
          <w:lang w:val="en-US"/>
        </w:rPr>
        <w:t>Principal responsibilities</w:t>
      </w:r>
    </w:p>
    <w:p w14:paraId="04E015F9" w14:textId="77777777" w:rsidR="00B32F36" w:rsidRPr="0006544D" w:rsidRDefault="00B32F36" w:rsidP="00D71F6F">
      <w:pPr>
        <w:spacing w:after="0"/>
        <w:rPr>
          <w:rFonts w:cs="Calibri"/>
          <w:b/>
          <w:bCs/>
          <w:lang w:val="en-US"/>
        </w:rPr>
      </w:pPr>
      <w:r w:rsidRPr="0006544D">
        <w:rPr>
          <w:rFonts w:cs="Calibri"/>
          <w:b/>
          <w:bCs/>
          <w:lang w:val="en-US"/>
        </w:rPr>
        <w:t xml:space="preserve">1. To attend </w:t>
      </w:r>
      <w:r w:rsidR="00D90D99">
        <w:rPr>
          <w:rFonts w:cs="Calibri"/>
          <w:b/>
          <w:bCs/>
          <w:lang w:val="en-US"/>
        </w:rPr>
        <w:t>g</w:t>
      </w:r>
      <w:r w:rsidRPr="0006544D">
        <w:rPr>
          <w:rFonts w:cs="Calibri"/>
          <w:b/>
          <w:bCs/>
          <w:lang w:val="en-US"/>
        </w:rPr>
        <w:t>roup meetings</w:t>
      </w:r>
    </w:p>
    <w:p w14:paraId="23B79DE4" w14:textId="7DBBF0D9" w:rsidR="00D71F6F" w:rsidRDefault="00B32F36" w:rsidP="00D71F6F">
      <w:pPr>
        <w:spacing w:after="0"/>
        <w:jc w:val="both"/>
        <w:rPr>
          <w:rFonts w:cs="Calibri"/>
          <w:lang w:val="en-US"/>
        </w:rPr>
      </w:pPr>
      <w:r w:rsidRPr="0006544D">
        <w:rPr>
          <w:rFonts w:cs="Calibri"/>
          <w:lang w:val="en-US"/>
        </w:rPr>
        <w:t xml:space="preserve">Advisory group meetings </w:t>
      </w:r>
      <w:r w:rsidR="00D90D99">
        <w:rPr>
          <w:rFonts w:cs="Calibri"/>
          <w:lang w:val="en-US"/>
        </w:rPr>
        <w:t xml:space="preserve">will </w:t>
      </w:r>
      <w:r w:rsidR="00243C5E">
        <w:rPr>
          <w:rFonts w:cs="Calibri"/>
          <w:lang w:val="en-US"/>
        </w:rPr>
        <w:t xml:space="preserve">usually </w:t>
      </w:r>
      <w:r w:rsidR="00D90D99">
        <w:rPr>
          <w:rFonts w:cs="Calibri"/>
          <w:lang w:val="en-US"/>
        </w:rPr>
        <w:t>be</w:t>
      </w:r>
      <w:r w:rsidRPr="0006544D">
        <w:rPr>
          <w:rFonts w:cs="Calibri"/>
          <w:lang w:val="en-US"/>
        </w:rPr>
        <w:t xml:space="preserve"> </w:t>
      </w:r>
      <w:r w:rsidR="00D371AF">
        <w:rPr>
          <w:rFonts w:cs="Calibri"/>
          <w:lang w:val="en-US"/>
        </w:rPr>
        <w:t xml:space="preserve">at </w:t>
      </w:r>
      <w:r w:rsidR="00243C5E">
        <w:rPr>
          <w:rFonts w:cs="Calibri"/>
          <w:lang w:val="en-US"/>
        </w:rPr>
        <w:t>four times</w:t>
      </w:r>
      <w:r w:rsidR="00D371AF">
        <w:rPr>
          <w:rFonts w:cs="Calibri"/>
          <w:lang w:val="en-US"/>
        </w:rPr>
        <w:t xml:space="preserve"> </w:t>
      </w:r>
      <w:r w:rsidRPr="0006544D">
        <w:rPr>
          <w:rFonts w:cs="Calibri"/>
          <w:lang w:val="en-US"/>
        </w:rPr>
        <w:t>each year.  They are an opportunity to meet fellow group members</w:t>
      </w:r>
      <w:r w:rsidR="00E31969">
        <w:rPr>
          <w:rFonts w:cs="Calibri"/>
          <w:lang w:val="en-US"/>
        </w:rPr>
        <w:t>,</w:t>
      </w:r>
      <w:r w:rsidRPr="0006544D">
        <w:rPr>
          <w:rFonts w:cs="Calibri"/>
          <w:lang w:val="en-US"/>
        </w:rPr>
        <w:t xml:space="preserve"> to review recent developments and discuss current and forthcoming activities.</w:t>
      </w:r>
      <w:r>
        <w:rPr>
          <w:rFonts w:cs="Calibri"/>
          <w:lang w:val="en-US"/>
        </w:rPr>
        <w:t xml:space="preserve"> There will be paperwork to review before and after the meetings, and members may be asked to speak about particular subjects in which they have experience.</w:t>
      </w:r>
      <w:r w:rsidR="00D71F6F">
        <w:rPr>
          <w:rFonts w:cs="Calibri"/>
          <w:lang w:val="en-US"/>
        </w:rPr>
        <w:t xml:space="preserve"> </w:t>
      </w:r>
    </w:p>
    <w:p w14:paraId="563102A7" w14:textId="77777777" w:rsidR="00D71F6F" w:rsidRDefault="00D90D99" w:rsidP="00D71F6F">
      <w:pPr>
        <w:spacing w:after="0"/>
        <w:jc w:val="both"/>
        <w:rPr>
          <w:rFonts w:cs="Calibri"/>
          <w:b/>
          <w:bCs/>
          <w:lang w:val="en-US"/>
        </w:rPr>
      </w:pPr>
      <w:r>
        <w:rPr>
          <w:rFonts w:cs="Calibri"/>
          <w:b/>
          <w:bCs/>
          <w:lang w:val="en-US"/>
        </w:rPr>
        <w:t>2. To contribute during g</w:t>
      </w:r>
      <w:r w:rsidR="00B32F36" w:rsidRPr="0006544D">
        <w:rPr>
          <w:rFonts w:cs="Calibri"/>
          <w:b/>
          <w:bCs/>
          <w:lang w:val="en-US"/>
        </w:rPr>
        <w:t>roup meetings</w:t>
      </w:r>
    </w:p>
    <w:p w14:paraId="313F9DCE" w14:textId="77777777" w:rsidR="00B32F36" w:rsidRPr="0006544D" w:rsidRDefault="00B32F36" w:rsidP="00D71F6F">
      <w:pPr>
        <w:spacing w:after="0"/>
        <w:jc w:val="both"/>
        <w:rPr>
          <w:rFonts w:cs="Calibri"/>
          <w:lang w:val="en-US"/>
        </w:rPr>
      </w:pPr>
      <w:r w:rsidRPr="0006544D">
        <w:rPr>
          <w:rFonts w:cs="Calibri"/>
          <w:lang w:val="en-US"/>
        </w:rPr>
        <w:t xml:space="preserve">You will be </w:t>
      </w:r>
      <w:r>
        <w:rPr>
          <w:rFonts w:cs="Calibri"/>
          <w:lang w:val="en-US"/>
        </w:rPr>
        <w:t>asked</w:t>
      </w:r>
      <w:r w:rsidRPr="0006544D">
        <w:rPr>
          <w:rFonts w:cs="Calibri"/>
          <w:lang w:val="en-US"/>
        </w:rPr>
        <w:t xml:space="preserve"> to contribute to the discussion to ensure that user and </w:t>
      </w:r>
      <w:proofErr w:type="spellStart"/>
      <w:r w:rsidRPr="0006544D">
        <w:rPr>
          <w:rFonts w:cs="Calibri"/>
          <w:lang w:val="en-US"/>
        </w:rPr>
        <w:t>carer</w:t>
      </w:r>
      <w:proofErr w:type="spellEnd"/>
      <w:r w:rsidRPr="0006544D">
        <w:rPr>
          <w:rFonts w:cs="Calibri"/>
          <w:lang w:val="en-US"/>
        </w:rPr>
        <w:t xml:space="preserve"> priorities and experiences are reflected, and that decisions take into account issues of concern to </w:t>
      </w:r>
      <w:r>
        <w:rPr>
          <w:rFonts w:cs="Calibri"/>
          <w:lang w:val="en-US"/>
        </w:rPr>
        <w:t>all</w:t>
      </w:r>
      <w:r w:rsidRPr="0006544D">
        <w:rPr>
          <w:rFonts w:cs="Calibri"/>
          <w:lang w:val="en-US"/>
        </w:rPr>
        <w:t xml:space="preserve">.  </w:t>
      </w:r>
      <w:r w:rsidR="00D71F6F" w:rsidRPr="00D71F6F">
        <w:rPr>
          <w:rFonts w:cs="Calibri"/>
          <w:lang w:val="en-US"/>
        </w:rPr>
        <w:t xml:space="preserve">Members </w:t>
      </w:r>
      <w:r w:rsidR="00D71F6F" w:rsidRPr="00D71F6F">
        <w:rPr>
          <w:rFonts w:cs="Calibri"/>
          <w:lang w:val="en-US"/>
        </w:rPr>
        <w:lastRenderedPageBreak/>
        <w:t xml:space="preserve">are </w:t>
      </w:r>
      <w:r w:rsidR="0019324C">
        <w:rPr>
          <w:rFonts w:cs="Calibri"/>
          <w:lang w:val="en-US"/>
        </w:rPr>
        <w:t>asked</w:t>
      </w:r>
      <w:r w:rsidR="00D71F6F" w:rsidRPr="00D71F6F">
        <w:rPr>
          <w:rFonts w:cs="Calibri"/>
          <w:lang w:val="en-US"/>
        </w:rPr>
        <w:t xml:space="preserve"> to show respect to everyone attending the meeting. </w:t>
      </w:r>
      <w:r w:rsidR="00774ABB">
        <w:rPr>
          <w:rFonts w:cs="Calibri"/>
          <w:lang w:val="en-US"/>
        </w:rPr>
        <w:t xml:space="preserve">The </w:t>
      </w:r>
      <w:r w:rsidR="00E31969">
        <w:rPr>
          <w:rFonts w:cs="Calibri"/>
          <w:lang w:val="en-US"/>
        </w:rPr>
        <w:t xml:space="preserve">group </w:t>
      </w:r>
      <w:r w:rsidR="00774ABB">
        <w:rPr>
          <w:rFonts w:cs="Calibri"/>
          <w:lang w:val="en-US"/>
        </w:rPr>
        <w:t>will not discuss personal issues concerning the care of an individual.</w:t>
      </w:r>
    </w:p>
    <w:p w14:paraId="7095B935" w14:textId="77777777" w:rsidR="00B32F36" w:rsidRPr="0006544D" w:rsidRDefault="00B32F36" w:rsidP="00D71F6F">
      <w:pPr>
        <w:spacing w:after="0"/>
        <w:rPr>
          <w:rFonts w:cs="Calibri"/>
          <w:b/>
          <w:bCs/>
          <w:lang w:val="en-US"/>
        </w:rPr>
      </w:pPr>
      <w:r w:rsidRPr="0006544D">
        <w:rPr>
          <w:rFonts w:cs="Calibri"/>
          <w:b/>
          <w:bCs/>
          <w:lang w:val="en-US"/>
        </w:rPr>
        <w:t>3. To take part in group communications</w:t>
      </w:r>
    </w:p>
    <w:p w14:paraId="3AEF0A22" w14:textId="77777777" w:rsidR="00D90D99" w:rsidRDefault="00B32F36" w:rsidP="00592230">
      <w:pPr>
        <w:spacing w:after="0"/>
        <w:rPr>
          <w:rFonts w:cs="Calibri"/>
          <w:lang w:val="en-US"/>
        </w:rPr>
      </w:pPr>
      <w:r w:rsidRPr="0006544D">
        <w:rPr>
          <w:rFonts w:cs="Calibri"/>
          <w:lang w:val="en-US"/>
        </w:rPr>
        <w:t xml:space="preserve">You will be expected to take </w:t>
      </w:r>
      <w:r>
        <w:rPr>
          <w:rFonts w:cs="Calibri"/>
          <w:lang w:val="en-US"/>
        </w:rPr>
        <w:t xml:space="preserve">an active </w:t>
      </w:r>
      <w:r w:rsidRPr="0006544D">
        <w:rPr>
          <w:rFonts w:cs="Calibri"/>
          <w:lang w:val="en-US"/>
        </w:rPr>
        <w:t xml:space="preserve">part in regular group communications such as emails.  There will also be occasional telephone calls and telephone conference calls (no personal charges).  We understand that members </w:t>
      </w:r>
      <w:r w:rsidR="00592230">
        <w:rPr>
          <w:rFonts w:cs="Calibri"/>
          <w:lang w:val="en-US"/>
        </w:rPr>
        <w:t>may well be</w:t>
      </w:r>
      <w:r w:rsidRPr="0006544D">
        <w:rPr>
          <w:rFonts w:cs="Calibri"/>
          <w:lang w:val="en-US"/>
        </w:rPr>
        <w:t xml:space="preserve"> patients, and sometimes health problems or other issues can temporarily delay or prevent responses to communications.</w:t>
      </w:r>
      <w:r>
        <w:rPr>
          <w:rFonts w:cs="Calibri"/>
          <w:lang w:val="en-US"/>
        </w:rPr>
        <w:t xml:space="preserve"> </w:t>
      </w:r>
      <w:r w:rsidR="00D71F6F">
        <w:rPr>
          <w:rFonts w:cs="Calibri"/>
          <w:lang w:val="en-US"/>
        </w:rPr>
        <w:t xml:space="preserve">However if members do not attend meetings and calls </w:t>
      </w:r>
      <w:r w:rsidR="0019324C">
        <w:rPr>
          <w:rFonts w:cs="Calibri"/>
          <w:lang w:val="en-US"/>
        </w:rPr>
        <w:t>3 times in a row</w:t>
      </w:r>
      <w:r w:rsidR="00D71F6F">
        <w:rPr>
          <w:rFonts w:cs="Calibri"/>
          <w:lang w:val="en-US"/>
        </w:rPr>
        <w:t xml:space="preserve"> without good reason their membership may be terminated. </w:t>
      </w:r>
    </w:p>
    <w:p w14:paraId="7F649922" w14:textId="77777777" w:rsidR="00B32F36" w:rsidRPr="0006544D" w:rsidRDefault="004358C9" w:rsidP="00592230">
      <w:pPr>
        <w:spacing w:after="0"/>
        <w:rPr>
          <w:rFonts w:cs="Calibri"/>
          <w:b/>
          <w:bCs/>
          <w:lang w:val="en-US"/>
        </w:rPr>
      </w:pPr>
      <w:r>
        <w:rPr>
          <w:rFonts w:cs="Calibri"/>
          <w:b/>
          <w:bCs/>
          <w:lang w:val="en-US"/>
        </w:rPr>
        <w:t>5</w:t>
      </w:r>
      <w:r w:rsidR="00B32F36" w:rsidRPr="0006544D">
        <w:rPr>
          <w:rFonts w:cs="Calibri"/>
          <w:b/>
          <w:bCs/>
          <w:lang w:val="en-US"/>
        </w:rPr>
        <w:t xml:space="preserve">. To </w:t>
      </w:r>
      <w:r w:rsidR="00D90D99">
        <w:rPr>
          <w:rFonts w:cs="Calibri"/>
          <w:b/>
          <w:bCs/>
          <w:lang w:val="en-US"/>
        </w:rPr>
        <w:t>alert the charity to new initiatives and opportunities</w:t>
      </w:r>
    </w:p>
    <w:p w14:paraId="5153A4F0" w14:textId="3BE75527" w:rsidR="00B32F36" w:rsidRPr="0006544D" w:rsidRDefault="009B6288" w:rsidP="00592230">
      <w:pPr>
        <w:spacing w:after="0"/>
        <w:rPr>
          <w:rFonts w:cs="Calibri"/>
          <w:lang w:val="en-US"/>
        </w:rPr>
      </w:pPr>
      <w:proofErr w:type="gramStart"/>
      <w:r>
        <w:rPr>
          <w:rFonts w:cs="Calibri"/>
          <w:lang w:val="en-US"/>
        </w:rPr>
        <w:t xml:space="preserve">To make </w:t>
      </w:r>
      <w:r w:rsidR="004A2E6E">
        <w:rPr>
          <w:rFonts w:cs="Calibri"/>
          <w:lang w:val="en-US"/>
        </w:rPr>
        <w:t>Kidney Care UK</w:t>
      </w:r>
      <w:r w:rsidR="00D90D99">
        <w:rPr>
          <w:rFonts w:cs="Calibri"/>
          <w:lang w:val="en-US"/>
        </w:rPr>
        <w:t xml:space="preserve"> aware of local initiatives</w:t>
      </w:r>
      <w:r w:rsidR="00713ACC">
        <w:rPr>
          <w:rFonts w:cs="Calibri"/>
          <w:lang w:val="en-US"/>
        </w:rPr>
        <w:t>, grant-giving or fundraising opportunities and share these with the charity on an ad hoc basis</w:t>
      </w:r>
      <w:r w:rsidR="00B32F36" w:rsidRPr="0006544D">
        <w:rPr>
          <w:rFonts w:cs="Calibri"/>
          <w:lang w:val="en-US"/>
        </w:rPr>
        <w:t>.</w:t>
      </w:r>
      <w:proofErr w:type="gramEnd"/>
    </w:p>
    <w:p w14:paraId="10EB6122" w14:textId="77777777" w:rsidR="00B32F36" w:rsidRDefault="004358C9" w:rsidP="00592230">
      <w:pPr>
        <w:spacing w:after="0"/>
        <w:rPr>
          <w:rFonts w:cs="Calibri"/>
          <w:b/>
          <w:bCs/>
          <w:lang w:val="en-US"/>
        </w:rPr>
      </w:pPr>
      <w:r>
        <w:rPr>
          <w:rFonts w:cs="Calibri"/>
          <w:b/>
          <w:bCs/>
          <w:lang w:val="en-US"/>
        </w:rPr>
        <w:t>6</w:t>
      </w:r>
      <w:r w:rsidR="00B32F36" w:rsidRPr="0006544D">
        <w:rPr>
          <w:rFonts w:cs="Calibri"/>
          <w:b/>
          <w:bCs/>
          <w:lang w:val="en-US"/>
        </w:rPr>
        <w:t xml:space="preserve">. </w:t>
      </w:r>
      <w:r w:rsidR="00D90D99">
        <w:rPr>
          <w:rFonts w:cs="Calibri"/>
          <w:b/>
          <w:bCs/>
          <w:lang w:val="en-US"/>
        </w:rPr>
        <w:t>Media or case study representation on behalf of the charity</w:t>
      </w:r>
      <w:r w:rsidR="003E50F7">
        <w:rPr>
          <w:rFonts w:cs="Calibri"/>
          <w:b/>
          <w:bCs/>
          <w:lang w:val="en-US"/>
        </w:rPr>
        <w:t xml:space="preserve"> (optional)</w:t>
      </w:r>
    </w:p>
    <w:p w14:paraId="30FA15F1" w14:textId="77777777" w:rsidR="00D90D99" w:rsidRPr="00D90D99" w:rsidRDefault="009B6288" w:rsidP="00592230">
      <w:pPr>
        <w:spacing w:after="0"/>
        <w:rPr>
          <w:rFonts w:cs="Calibri"/>
          <w:bCs/>
          <w:lang w:val="en-US"/>
        </w:rPr>
      </w:pPr>
      <w:r>
        <w:rPr>
          <w:rFonts w:cs="Calibri"/>
          <w:bCs/>
          <w:lang w:val="en-US"/>
        </w:rPr>
        <w:t>T</w:t>
      </w:r>
      <w:r w:rsidR="00713ACC">
        <w:rPr>
          <w:rFonts w:cs="Calibri"/>
          <w:bCs/>
          <w:lang w:val="en-US"/>
        </w:rPr>
        <w:t>o speak about your experience (or that of someone in your family) to the media or an audience on behalf of the charity</w:t>
      </w:r>
      <w:r w:rsidR="003E50F7">
        <w:rPr>
          <w:rFonts w:cs="Calibri"/>
          <w:bCs/>
          <w:lang w:val="en-US"/>
        </w:rPr>
        <w:t>, with support</w:t>
      </w:r>
      <w:r w:rsidR="00AC2F53">
        <w:rPr>
          <w:rFonts w:cs="Calibri"/>
          <w:bCs/>
          <w:lang w:val="en-US"/>
        </w:rPr>
        <w:t xml:space="preserve"> from and when requested by the charity</w:t>
      </w:r>
      <w:r w:rsidR="00713ACC">
        <w:rPr>
          <w:rFonts w:cs="Calibri"/>
          <w:bCs/>
          <w:lang w:val="en-US"/>
        </w:rPr>
        <w:t xml:space="preserve">. </w:t>
      </w:r>
    </w:p>
    <w:p w14:paraId="0528880F" w14:textId="77777777" w:rsidR="004358C9" w:rsidRDefault="004358C9" w:rsidP="00592230">
      <w:pPr>
        <w:spacing w:after="0"/>
        <w:rPr>
          <w:rFonts w:cs="Calibri"/>
          <w:b/>
          <w:lang w:val="en-US"/>
        </w:rPr>
      </w:pPr>
      <w:r>
        <w:rPr>
          <w:rFonts w:cs="Calibri"/>
          <w:b/>
          <w:lang w:val="en-US"/>
        </w:rPr>
        <w:t>7. Attendance at other meetings or conferences</w:t>
      </w:r>
      <w:r w:rsidR="003E50F7">
        <w:rPr>
          <w:rFonts w:cs="Calibri"/>
          <w:b/>
          <w:lang w:val="en-US"/>
        </w:rPr>
        <w:t xml:space="preserve"> (optional)</w:t>
      </w:r>
    </w:p>
    <w:p w14:paraId="7EF86231" w14:textId="77777777" w:rsidR="004358C9" w:rsidRDefault="009B6288" w:rsidP="00592230">
      <w:pPr>
        <w:spacing w:after="0"/>
        <w:rPr>
          <w:rFonts w:cs="Calibri"/>
          <w:lang w:val="en-US"/>
        </w:rPr>
      </w:pPr>
      <w:r>
        <w:rPr>
          <w:rFonts w:cs="Calibri"/>
          <w:lang w:val="en-US"/>
        </w:rPr>
        <w:t>T</w:t>
      </w:r>
      <w:r w:rsidR="004358C9" w:rsidRPr="004358C9">
        <w:rPr>
          <w:rFonts w:cs="Calibri"/>
          <w:lang w:val="en-US"/>
        </w:rPr>
        <w:t>o represent the charity at meetings or conferences</w:t>
      </w:r>
      <w:r>
        <w:rPr>
          <w:rFonts w:cs="Calibri"/>
          <w:lang w:val="en-US"/>
        </w:rPr>
        <w:t>.</w:t>
      </w:r>
      <w:r w:rsidR="00D371AF">
        <w:rPr>
          <w:rFonts w:cs="Calibri"/>
          <w:lang w:val="en-US"/>
        </w:rPr>
        <w:t xml:space="preserve"> Reasonable travel expenses will be paid in this case.</w:t>
      </w:r>
    </w:p>
    <w:p w14:paraId="19DBDB3A" w14:textId="77777777" w:rsidR="00592230" w:rsidRPr="00592230" w:rsidRDefault="00592230" w:rsidP="00592230">
      <w:pPr>
        <w:spacing w:after="0"/>
        <w:rPr>
          <w:rFonts w:cs="Calibri"/>
          <w:b/>
          <w:lang w:val="en-US"/>
        </w:rPr>
      </w:pPr>
      <w:r w:rsidRPr="00592230">
        <w:rPr>
          <w:rFonts w:cs="Calibri"/>
          <w:b/>
          <w:lang w:val="en-US"/>
        </w:rPr>
        <w:t>8. Consultations</w:t>
      </w:r>
    </w:p>
    <w:p w14:paraId="2276096D" w14:textId="7636136B" w:rsidR="00592230" w:rsidRDefault="009B6288" w:rsidP="00592230">
      <w:pPr>
        <w:spacing w:after="0"/>
        <w:rPr>
          <w:rFonts w:cs="Calibri"/>
          <w:lang w:val="en-US"/>
        </w:rPr>
      </w:pPr>
      <w:r>
        <w:rPr>
          <w:rFonts w:cs="Calibri"/>
          <w:lang w:val="en-US"/>
        </w:rPr>
        <w:t>To p</w:t>
      </w:r>
      <w:r w:rsidR="00592230">
        <w:rPr>
          <w:rFonts w:cs="Calibri"/>
          <w:lang w:val="en-US"/>
        </w:rPr>
        <w:t>rovi</w:t>
      </w:r>
      <w:r>
        <w:rPr>
          <w:rFonts w:cs="Calibri"/>
          <w:lang w:val="en-US"/>
        </w:rPr>
        <w:t>de</w:t>
      </w:r>
      <w:r w:rsidR="00592230">
        <w:rPr>
          <w:rFonts w:cs="Calibri"/>
          <w:lang w:val="en-US"/>
        </w:rPr>
        <w:t xml:space="preserve"> advice on consultations in areas where </w:t>
      </w:r>
      <w:bookmarkStart w:id="0" w:name="_GoBack"/>
      <w:bookmarkEnd w:id="0"/>
      <w:r w:rsidR="004A2E6E">
        <w:rPr>
          <w:rFonts w:cs="Calibri"/>
          <w:lang w:val="en-US"/>
        </w:rPr>
        <w:t>Kidney Care UK</w:t>
      </w:r>
      <w:r w:rsidR="00592230">
        <w:rPr>
          <w:rFonts w:cs="Calibri"/>
          <w:lang w:val="en-US"/>
        </w:rPr>
        <w:t xml:space="preserve"> is a stakeholder.</w:t>
      </w:r>
    </w:p>
    <w:p w14:paraId="555F24A4" w14:textId="77777777" w:rsidR="00243C5E" w:rsidRPr="00915FFE" w:rsidRDefault="00243C5E" w:rsidP="00243C5E">
      <w:pPr>
        <w:spacing w:after="0"/>
        <w:rPr>
          <w:rFonts w:cs="Calibri"/>
          <w:b/>
          <w:lang w:val="en-US"/>
        </w:rPr>
      </w:pPr>
      <w:r w:rsidRPr="00915FFE">
        <w:rPr>
          <w:rFonts w:cs="Calibri"/>
          <w:b/>
          <w:lang w:val="en-US"/>
        </w:rPr>
        <w:t>9. Research</w:t>
      </w:r>
    </w:p>
    <w:p w14:paraId="0BE46E10" w14:textId="72212C04" w:rsidR="00243C5E" w:rsidRDefault="00243C5E" w:rsidP="00592230">
      <w:pPr>
        <w:spacing w:after="0"/>
        <w:rPr>
          <w:rFonts w:cs="Calibri"/>
          <w:lang w:val="en-US"/>
        </w:rPr>
      </w:pPr>
      <w:r>
        <w:rPr>
          <w:rFonts w:cs="Calibri"/>
          <w:lang w:val="en-US"/>
        </w:rPr>
        <w:t>To provide commentary on potential research projects either by email or during PAG meetings.</w:t>
      </w:r>
    </w:p>
    <w:p w14:paraId="3EE83990" w14:textId="77777777" w:rsidR="00243C5E" w:rsidRPr="0006544D" w:rsidRDefault="00243C5E" w:rsidP="00243C5E">
      <w:pPr>
        <w:spacing w:after="0"/>
        <w:rPr>
          <w:rFonts w:cs="Calibri"/>
          <w:b/>
          <w:lang w:val="en-US"/>
        </w:rPr>
      </w:pPr>
      <w:r>
        <w:rPr>
          <w:rFonts w:cs="Calibri"/>
          <w:b/>
          <w:lang w:val="en-US"/>
        </w:rPr>
        <w:t>10</w:t>
      </w:r>
      <w:r w:rsidRPr="0006544D">
        <w:rPr>
          <w:rFonts w:cs="Calibri"/>
          <w:b/>
          <w:lang w:val="en-US"/>
        </w:rPr>
        <w:t>. Confidentiality</w:t>
      </w:r>
    </w:p>
    <w:p w14:paraId="3A1E7E83" w14:textId="5DF4DA50" w:rsidR="00243C5E" w:rsidRPr="004358C9" w:rsidRDefault="00243C5E" w:rsidP="00243C5E">
      <w:pPr>
        <w:spacing w:after="0"/>
        <w:rPr>
          <w:rFonts w:cs="Calibri"/>
          <w:lang w:val="en-US"/>
        </w:rPr>
      </w:pPr>
      <w:r>
        <w:rPr>
          <w:rFonts w:cs="Calibri"/>
          <w:lang w:val="en-US"/>
        </w:rPr>
        <w:t>All group members will be asked to maintain</w:t>
      </w:r>
      <w:r w:rsidRPr="0006544D">
        <w:rPr>
          <w:rFonts w:cs="Calibri"/>
          <w:lang w:val="en-US"/>
        </w:rPr>
        <w:t xml:space="preserve"> the confidentiality of </w:t>
      </w:r>
      <w:r w:rsidR="004A2E6E">
        <w:rPr>
          <w:rFonts w:cs="Calibri"/>
          <w:lang w:val="en-US"/>
        </w:rPr>
        <w:t>Kidney Care UK</w:t>
      </w:r>
      <w:r>
        <w:rPr>
          <w:rFonts w:cs="Calibri"/>
          <w:lang w:val="en-US"/>
        </w:rPr>
        <w:t xml:space="preserve"> discussions and grant applications unless otherwise stated.</w:t>
      </w:r>
    </w:p>
    <w:p w14:paraId="25546DC5" w14:textId="77777777" w:rsidR="00DD638B" w:rsidRDefault="00DD638B" w:rsidP="00774ABB">
      <w:pPr>
        <w:spacing w:after="0"/>
        <w:jc w:val="both"/>
        <w:rPr>
          <w:rFonts w:cs="Calibri"/>
          <w:lang w:val="en-US"/>
        </w:rPr>
      </w:pPr>
    </w:p>
    <w:p w14:paraId="3303E9DF" w14:textId="77777777" w:rsidR="000D2B7A" w:rsidRPr="00D71F6F" w:rsidRDefault="00DD638B" w:rsidP="00774ABB">
      <w:pPr>
        <w:spacing w:after="0"/>
        <w:jc w:val="both"/>
        <w:rPr>
          <w:rFonts w:cs="Calibri"/>
          <w:lang w:val="en-US"/>
        </w:rPr>
      </w:pPr>
      <w:r>
        <w:rPr>
          <w:rFonts w:cs="Calibri"/>
          <w:b/>
          <w:lang w:val="en-US"/>
        </w:rPr>
        <w:t xml:space="preserve">General </w:t>
      </w:r>
      <w:r w:rsidR="00774ABB" w:rsidRPr="00D71F6F">
        <w:rPr>
          <w:rFonts w:cs="Calibri"/>
          <w:lang w:val="en-US"/>
        </w:rPr>
        <w:t>Members of the Patient Advi</w:t>
      </w:r>
      <w:r w:rsidR="00774ABB">
        <w:rPr>
          <w:rFonts w:cs="Calibri"/>
          <w:lang w:val="en-US"/>
        </w:rPr>
        <w:t xml:space="preserve">sory </w:t>
      </w:r>
      <w:r w:rsidR="00E31969">
        <w:rPr>
          <w:rFonts w:cs="Calibri"/>
          <w:lang w:val="en-US"/>
        </w:rPr>
        <w:t>Group</w:t>
      </w:r>
      <w:r w:rsidR="00774ABB">
        <w:rPr>
          <w:rFonts w:cs="Calibri"/>
          <w:lang w:val="en-US"/>
        </w:rPr>
        <w:t xml:space="preserve"> agree to be bound</w:t>
      </w:r>
      <w:r w:rsidR="00774ABB" w:rsidRPr="00D71F6F">
        <w:rPr>
          <w:rFonts w:cs="Calibri"/>
          <w:lang w:val="en-US"/>
        </w:rPr>
        <w:t xml:space="preserve"> by </w:t>
      </w:r>
      <w:r w:rsidR="00774ABB">
        <w:rPr>
          <w:rFonts w:cs="Calibri"/>
          <w:lang w:val="en-US"/>
        </w:rPr>
        <w:t>t</w:t>
      </w:r>
      <w:r w:rsidR="00774ABB" w:rsidRPr="00D71F6F">
        <w:rPr>
          <w:rFonts w:cs="Calibri"/>
          <w:lang w:val="en-US"/>
        </w:rPr>
        <w:t>he Terms of Referen</w:t>
      </w:r>
      <w:r w:rsidR="00774ABB">
        <w:rPr>
          <w:rFonts w:cs="Calibri"/>
          <w:lang w:val="en-US"/>
        </w:rPr>
        <w:t xml:space="preserve">ce as defined in this document </w:t>
      </w:r>
      <w:r w:rsidR="00774ABB" w:rsidRPr="00D71F6F">
        <w:rPr>
          <w:rFonts w:cs="Calibri"/>
          <w:lang w:val="en-US"/>
        </w:rPr>
        <w:t xml:space="preserve">by their acceptance of </w:t>
      </w:r>
      <w:r w:rsidR="00774ABB">
        <w:rPr>
          <w:rFonts w:cs="Calibri"/>
          <w:lang w:val="en-US"/>
        </w:rPr>
        <w:t>a</w:t>
      </w:r>
      <w:r w:rsidR="00774ABB" w:rsidRPr="00D71F6F">
        <w:rPr>
          <w:rFonts w:cs="Calibri"/>
          <w:lang w:val="en-US"/>
        </w:rPr>
        <w:t xml:space="preserve"> position on the </w:t>
      </w:r>
      <w:r w:rsidR="00E31969">
        <w:rPr>
          <w:rFonts w:cs="Calibri"/>
          <w:lang w:val="en-US"/>
        </w:rPr>
        <w:t>Group</w:t>
      </w:r>
      <w:r w:rsidR="00774ABB" w:rsidRPr="00D71F6F">
        <w:rPr>
          <w:rFonts w:cs="Calibri"/>
          <w:lang w:val="en-US"/>
        </w:rPr>
        <w:t>.</w:t>
      </w:r>
    </w:p>
    <w:p w14:paraId="382FD88B" w14:textId="77777777" w:rsidR="009B6288" w:rsidRDefault="009B6288" w:rsidP="00592230">
      <w:pPr>
        <w:spacing w:after="0"/>
        <w:rPr>
          <w:rFonts w:ascii="Arial" w:eastAsia="Times New Roman" w:hAnsi="Arial" w:cs="Arial"/>
          <w:sz w:val="24"/>
          <w:szCs w:val="24"/>
        </w:rPr>
      </w:pPr>
    </w:p>
    <w:p w14:paraId="1E931FBE" w14:textId="77777777" w:rsidR="00835342" w:rsidRDefault="00835342" w:rsidP="00835342">
      <w:pPr>
        <w:spacing w:after="0"/>
        <w:rPr>
          <w:rFonts w:cs="Calibri"/>
          <w:bCs/>
          <w:lang w:val="en-US"/>
        </w:rPr>
      </w:pPr>
      <w:r w:rsidRPr="0006544D">
        <w:rPr>
          <w:rFonts w:cs="Calibri"/>
          <w:b/>
          <w:bCs/>
          <w:lang w:val="en-US"/>
        </w:rPr>
        <w:t>Duration</w:t>
      </w:r>
      <w:r>
        <w:rPr>
          <w:rFonts w:cs="Calibri"/>
          <w:b/>
          <w:bCs/>
          <w:lang w:val="en-US"/>
        </w:rPr>
        <w:t xml:space="preserve"> </w:t>
      </w:r>
      <w:r w:rsidRPr="0006544D">
        <w:rPr>
          <w:rFonts w:cs="Calibri"/>
          <w:bCs/>
          <w:lang w:val="en-US"/>
        </w:rPr>
        <w:t xml:space="preserve">The term of office is </w:t>
      </w:r>
      <w:r>
        <w:rPr>
          <w:rFonts w:cs="Calibri"/>
          <w:bCs/>
          <w:lang w:val="en-US"/>
        </w:rPr>
        <w:t xml:space="preserve">three years, with the option for a one year sabbatical which will not count towards the three years. Group members can be re-elected </w:t>
      </w:r>
      <w:r w:rsidR="00D371AF">
        <w:rPr>
          <w:rFonts w:cs="Calibri"/>
          <w:bCs/>
          <w:lang w:val="en-US"/>
        </w:rPr>
        <w:t xml:space="preserve">one year at a time </w:t>
      </w:r>
      <w:r>
        <w:rPr>
          <w:rFonts w:cs="Calibri"/>
          <w:bCs/>
          <w:lang w:val="en-US"/>
        </w:rPr>
        <w:t xml:space="preserve">for </w:t>
      </w:r>
      <w:r w:rsidR="00D371AF">
        <w:rPr>
          <w:rFonts w:cs="Calibri"/>
          <w:bCs/>
          <w:lang w:val="en-US"/>
        </w:rPr>
        <w:t xml:space="preserve">up to a further three years. </w:t>
      </w:r>
      <w:r>
        <w:rPr>
          <w:rFonts w:cs="Calibri"/>
          <w:bCs/>
          <w:lang w:val="en-US"/>
        </w:rPr>
        <w:t xml:space="preserve"> </w:t>
      </w:r>
    </w:p>
    <w:p w14:paraId="0D358E4C" w14:textId="77777777" w:rsidR="00835342" w:rsidRDefault="00835342" w:rsidP="00835342">
      <w:pPr>
        <w:spacing w:after="0" w:line="240" w:lineRule="auto"/>
        <w:rPr>
          <w:b/>
        </w:rPr>
      </w:pPr>
    </w:p>
    <w:p w14:paraId="5AA0BE05" w14:textId="77777777" w:rsidR="00B32F36" w:rsidRPr="0006544D" w:rsidRDefault="00B32F36" w:rsidP="00592230">
      <w:pPr>
        <w:spacing w:after="0"/>
        <w:rPr>
          <w:rFonts w:cs="Calibri"/>
          <w:b/>
          <w:bCs/>
          <w:lang w:val="en-US"/>
        </w:rPr>
      </w:pPr>
      <w:r w:rsidRPr="0006544D">
        <w:rPr>
          <w:rFonts w:cs="Calibri"/>
          <w:b/>
          <w:bCs/>
          <w:lang w:val="en-US"/>
        </w:rPr>
        <w:t>Benefits to members</w:t>
      </w:r>
    </w:p>
    <w:p w14:paraId="63A6996F" w14:textId="77777777" w:rsidR="00B32F36" w:rsidRPr="00365ADA" w:rsidRDefault="00B32F36" w:rsidP="00592230">
      <w:pPr>
        <w:numPr>
          <w:ilvl w:val="0"/>
          <w:numId w:val="3"/>
        </w:numPr>
        <w:spacing w:after="0" w:line="240" w:lineRule="auto"/>
        <w:rPr>
          <w:rFonts w:cs="Calibri"/>
          <w:lang w:val="en-US"/>
        </w:rPr>
      </w:pPr>
      <w:r w:rsidRPr="00365ADA">
        <w:rPr>
          <w:rFonts w:cs="Calibri"/>
          <w:b/>
          <w:lang w:val="en-US"/>
        </w:rPr>
        <w:t>Personal development</w:t>
      </w:r>
      <w:r w:rsidRPr="00365ADA">
        <w:rPr>
          <w:rFonts w:cs="Calibri"/>
          <w:lang w:val="en-US"/>
        </w:rPr>
        <w:t xml:space="preserve">: through involvement in </w:t>
      </w:r>
      <w:r w:rsidR="00713ACC">
        <w:rPr>
          <w:rFonts w:cs="Calibri"/>
          <w:lang w:val="en-US"/>
        </w:rPr>
        <w:t>our work</w:t>
      </w:r>
      <w:r w:rsidRPr="00365ADA">
        <w:rPr>
          <w:rFonts w:cs="Calibri"/>
          <w:lang w:val="en-US"/>
        </w:rPr>
        <w:t xml:space="preserve">, members will be offered opportunities to develop knowledge and skills in areas related to </w:t>
      </w:r>
      <w:r w:rsidR="007847C8">
        <w:rPr>
          <w:rFonts w:cs="Calibri"/>
          <w:lang w:val="en-US"/>
        </w:rPr>
        <w:t>advocacy</w:t>
      </w:r>
      <w:r w:rsidRPr="00365ADA">
        <w:rPr>
          <w:rFonts w:cs="Calibri"/>
          <w:lang w:val="en-US"/>
        </w:rPr>
        <w:t>.</w:t>
      </w:r>
    </w:p>
    <w:p w14:paraId="09592C71" w14:textId="77777777" w:rsidR="00B32F36" w:rsidRPr="00365ADA" w:rsidRDefault="00B32F36" w:rsidP="00592230">
      <w:pPr>
        <w:numPr>
          <w:ilvl w:val="0"/>
          <w:numId w:val="3"/>
        </w:numPr>
        <w:spacing w:after="0" w:line="240" w:lineRule="auto"/>
        <w:rPr>
          <w:rFonts w:cs="Calibri"/>
          <w:lang w:val="en-US"/>
        </w:rPr>
      </w:pPr>
      <w:r w:rsidRPr="00365ADA">
        <w:rPr>
          <w:rFonts w:cs="Calibri"/>
          <w:b/>
          <w:lang w:val="en-US"/>
        </w:rPr>
        <w:t>Personal satisfaction</w:t>
      </w:r>
      <w:r w:rsidRPr="00365ADA">
        <w:rPr>
          <w:rFonts w:cs="Calibri"/>
          <w:lang w:val="en-US"/>
        </w:rPr>
        <w:t xml:space="preserve"> in making a much-valued contribution to a </w:t>
      </w:r>
      <w:r w:rsidR="00A404FE">
        <w:rPr>
          <w:rFonts w:cs="Calibri"/>
          <w:lang w:val="en-US"/>
        </w:rPr>
        <w:t xml:space="preserve">charity supporting </w:t>
      </w:r>
      <w:r w:rsidRPr="00365ADA">
        <w:rPr>
          <w:rFonts w:cs="Calibri"/>
          <w:lang w:val="en-US"/>
        </w:rPr>
        <w:t>kidney patients in the UK.</w:t>
      </w:r>
    </w:p>
    <w:p w14:paraId="3D0A9ADB" w14:textId="77777777" w:rsidR="004C2D69" w:rsidRDefault="004C2D69" w:rsidP="00592230">
      <w:pPr>
        <w:spacing w:after="0" w:line="240" w:lineRule="auto"/>
      </w:pPr>
    </w:p>
    <w:p w14:paraId="5AE3990D" w14:textId="2DC136D3" w:rsidR="00F6297B" w:rsidRPr="00B32F36" w:rsidRDefault="00F6297B" w:rsidP="00592230">
      <w:pPr>
        <w:spacing w:after="0" w:line="240" w:lineRule="auto"/>
      </w:pPr>
      <w:r w:rsidRPr="00B32F36">
        <w:rPr>
          <w:b/>
        </w:rPr>
        <w:t>Remuneration</w:t>
      </w:r>
      <w:r w:rsidR="00B32F36">
        <w:rPr>
          <w:b/>
        </w:rPr>
        <w:t xml:space="preserve"> </w:t>
      </w:r>
      <w:r w:rsidR="00B32F36">
        <w:t xml:space="preserve">Travel and associated expenses incurred by members in their activities as a member of </w:t>
      </w:r>
      <w:r w:rsidR="004A2E6E">
        <w:t>Kidney Care UK</w:t>
      </w:r>
      <w:r w:rsidR="00B32F36">
        <w:t xml:space="preserve"> advisory group will be </w:t>
      </w:r>
      <w:r w:rsidR="00E31969">
        <w:t xml:space="preserve">reimbursed according to </w:t>
      </w:r>
      <w:r w:rsidR="004A2E6E">
        <w:t>Kidney Care UK</w:t>
      </w:r>
      <w:r w:rsidR="00E31969">
        <w:t xml:space="preserve"> expenses policy</w:t>
      </w:r>
      <w:r w:rsidR="00B32F36">
        <w:t xml:space="preserve"> on presentation of receipts and completion of an expense form. Membership of the group is voluntary. For attendance at the meetings</w:t>
      </w:r>
      <w:r w:rsidR="00FC7B85">
        <w:t xml:space="preserve"> members </w:t>
      </w:r>
      <w:r w:rsidR="004A2E6E">
        <w:t>can</w:t>
      </w:r>
      <w:r w:rsidR="00243C5E">
        <w:t xml:space="preserve"> receive an honorarium</w:t>
      </w:r>
      <w:r w:rsidR="00B32F36">
        <w:t>, or a grant for a similar amount can be made to the member’s unit/</w:t>
      </w:r>
      <w:r w:rsidR="00BE79D4">
        <w:t>hospital if</w:t>
      </w:r>
      <w:r w:rsidR="00B32F36">
        <w:t xml:space="preserve"> preferred. </w:t>
      </w:r>
    </w:p>
    <w:p w14:paraId="68736B3A" w14:textId="77777777" w:rsidR="004C7D2F" w:rsidRDefault="004C7D2F" w:rsidP="00592230">
      <w:pPr>
        <w:spacing w:after="0" w:line="240" w:lineRule="auto"/>
      </w:pPr>
    </w:p>
    <w:p w14:paraId="2EE5724D" w14:textId="54A3D314" w:rsidR="00A404FE" w:rsidRDefault="00A404FE" w:rsidP="00E31969">
      <w:pPr>
        <w:spacing w:after="0" w:line="240" w:lineRule="auto"/>
        <w:rPr>
          <w:rFonts w:cs="Calibri"/>
          <w:lang w:val="en-US"/>
        </w:rPr>
      </w:pPr>
      <w:r>
        <w:rPr>
          <w:rFonts w:cs="Calibri"/>
          <w:b/>
          <w:lang w:val="en-US"/>
        </w:rPr>
        <w:t xml:space="preserve">Communication </w:t>
      </w:r>
      <w:r w:rsidRPr="0006544D">
        <w:rPr>
          <w:rFonts w:cs="Calibri"/>
          <w:lang w:val="en-US"/>
        </w:rPr>
        <w:t xml:space="preserve">The group will meet </w:t>
      </w:r>
      <w:r w:rsidR="00845110">
        <w:rPr>
          <w:rFonts w:cs="Calibri"/>
          <w:lang w:val="en-US"/>
        </w:rPr>
        <w:t>four times</w:t>
      </w:r>
      <w:r>
        <w:rPr>
          <w:rFonts w:cs="Calibri"/>
          <w:lang w:val="en-US"/>
        </w:rPr>
        <w:t xml:space="preserve"> each year</w:t>
      </w:r>
      <w:r w:rsidRPr="0006544D">
        <w:rPr>
          <w:rFonts w:cs="Calibri"/>
          <w:lang w:val="en-US"/>
        </w:rPr>
        <w:t>.</w:t>
      </w:r>
      <w:r>
        <w:rPr>
          <w:rFonts w:cs="Calibri"/>
          <w:lang w:val="en-US"/>
        </w:rPr>
        <w:t xml:space="preserve">  The group will communicate regularly by email and occasional telephone conferences.</w:t>
      </w:r>
      <w:r w:rsidR="00774ABB">
        <w:rPr>
          <w:rFonts w:cs="Calibri"/>
          <w:lang w:val="en-US"/>
        </w:rPr>
        <w:t xml:space="preserve"> Minutes of the meetings will be made available to </w:t>
      </w:r>
      <w:r w:rsidR="004A2E6E">
        <w:rPr>
          <w:rFonts w:cs="Calibri"/>
          <w:lang w:val="en-US"/>
        </w:rPr>
        <w:t>Kidney Care UK</w:t>
      </w:r>
      <w:r w:rsidR="00774ABB">
        <w:rPr>
          <w:rFonts w:cs="Calibri"/>
          <w:lang w:val="en-US"/>
        </w:rPr>
        <w:t xml:space="preserve"> Trustees.</w:t>
      </w:r>
    </w:p>
    <w:p w14:paraId="335ED2D5" w14:textId="77777777" w:rsidR="00BE79D4" w:rsidRDefault="00BE79D4" w:rsidP="00592230">
      <w:pPr>
        <w:spacing w:after="0"/>
        <w:rPr>
          <w:rFonts w:cs="Calibri"/>
          <w:lang w:val="en-US"/>
        </w:rPr>
      </w:pPr>
    </w:p>
    <w:p w14:paraId="57CB0D92" w14:textId="77777777" w:rsidR="004C7D2F" w:rsidRPr="00B32F36" w:rsidRDefault="004C7D2F" w:rsidP="00592230">
      <w:pPr>
        <w:spacing w:after="0" w:line="240" w:lineRule="auto"/>
        <w:rPr>
          <w:b/>
        </w:rPr>
      </w:pPr>
      <w:r w:rsidRPr="00B32F36">
        <w:rPr>
          <w:b/>
        </w:rPr>
        <w:lastRenderedPageBreak/>
        <w:t>Administration</w:t>
      </w:r>
    </w:p>
    <w:p w14:paraId="23D46BDD" w14:textId="7BFB89F9" w:rsidR="004C7D2F" w:rsidRDefault="004A2E6E" w:rsidP="00E31969">
      <w:pPr>
        <w:spacing w:after="0" w:line="240" w:lineRule="auto"/>
        <w:jc w:val="both"/>
      </w:pPr>
      <w:r>
        <w:t>Kidney Care UK</w:t>
      </w:r>
      <w:r w:rsidR="004C7D2F">
        <w:t xml:space="preserve"> will support the group with handling meeting arrangements, expenses and general communication. </w:t>
      </w:r>
      <w:r w:rsidR="004358C9">
        <w:t xml:space="preserve"> </w:t>
      </w:r>
    </w:p>
    <w:p w14:paraId="273ABE40" w14:textId="77777777" w:rsidR="00DD638B" w:rsidRDefault="00DD638B" w:rsidP="00DD638B">
      <w:pPr>
        <w:spacing w:after="0" w:line="240" w:lineRule="auto"/>
        <w:rPr>
          <w:b/>
        </w:rPr>
      </w:pPr>
    </w:p>
    <w:p w14:paraId="13A1633C" w14:textId="77777777" w:rsidR="00DD638B" w:rsidRDefault="00550BC3" w:rsidP="00DD638B">
      <w:pPr>
        <w:spacing w:after="0" w:line="240" w:lineRule="auto"/>
        <w:rPr>
          <w:b/>
        </w:rPr>
      </w:pPr>
      <w:r w:rsidRPr="00550BC3">
        <w:rPr>
          <w:b/>
        </w:rPr>
        <w:t>Status</w:t>
      </w:r>
    </w:p>
    <w:p w14:paraId="3168C14D" w14:textId="62FC9344" w:rsidR="00550BC3" w:rsidRPr="00550BC3" w:rsidRDefault="00550BC3" w:rsidP="00DD638B">
      <w:pPr>
        <w:spacing w:after="0" w:line="240" w:lineRule="auto"/>
        <w:rPr>
          <w:rFonts w:cs="Calibri"/>
          <w:lang w:val="en-US"/>
        </w:rPr>
      </w:pPr>
      <w:r w:rsidRPr="00550BC3">
        <w:rPr>
          <w:rFonts w:cs="Calibri"/>
          <w:lang w:val="en-US"/>
        </w:rPr>
        <w:t xml:space="preserve">The </w:t>
      </w:r>
      <w:r w:rsidR="004A2E6E">
        <w:rPr>
          <w:rFonts w:cs="Calibri"/>
          <w:lang w:val="en-US"/>
        </w:rPr>
        <w:t>Kidney Care UK</w:t>
      </w:r>
      <w:r w:rsidRPr="00550BC3">
        <w:rPr>
          <w:rFonts w:cs="Calibri"/>
          <w:lang w:val="en-US"/>
        </w:rPr>
        <w:t xml:space="preserve"> Advisory Group will be a forum providing information and guidance that it is hoped will enable the charity to operate more effectively. However </w:t>
      </w:r>
      <w:r w:rsidR="004A2E6E">
        <w:rPr>
          <w:rFonts w:cs="Calibri"/>
          <w:lang w:val="en-US"/>
        </w:rPr>
        <w:t>Kidney Care UK</w:t>
      </w:r>
      <w:r w:rsidRPr="00550BC3">
        <w:rPr>
          <w:rFonts w:cs="Calibri"/>
          <w:lang w:val="en-US"/>
        </w:rPr>
        <w:t xml:space="preserve"> Directors will retain ultimate responsibility for and have an unfettered discretion in relation to the management, policies and governance of the charity and accordingly, do not bind themselves to accept recommendati</w:t>
      </w:r>
      <w:r>
        <w:rPr>
          <w:rFonts w:cs="Calibri"/>
          <w:lang w:val="en-US"/>
        </w:rPr>
        <w:t>ons made by the Advisory Group.</w:t>
      </w:r>
    </w:p>
    <w:p w14:paraId="1ACC6BE9" w14:textId="02A14CA1" w:rsidR="00F6297B" w:rsidRDefault="009B6288" w:rsidP="00592230">
      <w:pPr>
        <w:spacing w:after="0" w:line="240" w:lineRule="auto"/>
      </w:pPr>
      <w:r w:rsidRPr="009B6288">
        <w:rPr>
          <w:b/>
        </w:rPr>
        <w:t>Application process</w:t>
      </w:r>
      <w:r>
        <w:t xml:space="preserve"> Please complete the application form and email it to</w:t>
      </w:r>
      <w:r w:rsidR="004A2E6E">
        <w:t xml:space="preserve"> </w:t>
      </w:r>
      <w:hyperlink r:id="rId8" w:history="1">
        <w:r w:rsidR="004A2E6E" w:rsidRPr="00261A39">
          <w:rPr>
            <w:rStyle w:val="Hyperlink"/>
          </w:rPr>
          <w:t>fiona.loud@kidneycareuk.org</w:t>
        </w:r>
      </w:hyperlink>
      <w:r w:rsidR="004A2E6E">
        <w:t xml:space="preserve"> </w:t>
      </w:r>
      <w:r w:rsidR="00D371AF">
        <w:t>or by post</w:t>
      </w:r>
      <w:r w:rsidR="00DD638B">
        <w:t xml:space="preserve"> to</w:t>
      </w:r>
      <w:r w:rsidR="00D371AF">
        <w:t>:</w:t>
      </w:r>
      <w:r w:rsidR="00DD638B">
        <w:t xml:space="preserve"> </w:t>
      </w:r>
      <w:r w:rsidR="00845110">
        <w:t>Fiona Loud</w:t>
      </w:r>
      <w:r w:rsidR="00DD638B">
        <w:t>,</w:t>
      </w:r>
      <w:r w:rsidR="00D371AF">
        <w:t xml:space="preserve"> 3, the Windmills, St Mary’s Close, Turk Street, Alton, Hants GU34 1EF</w:t>
      </w:r>
    </w:p>
    <w:sectPr w:rsidR="00F6297B" w:rsidSect="00DD638B">
      <w:headerReference w:type="default" r:id="rId9"/>
      <w:headerReference w:type="first" r:id="rId10"/>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9C3A" w14:textId="77777777" w:rsidR="00786353" w:rsidRDefault="00786353" w:rsidP="00A404FE">
      <w:pPr>
        <w:spacing w:after="0" w:line="240" w:lineRule="auto"/>
      </w:pPr>
      <w:r>
        <w:separator/>
      </w:r>
    </w:p>
  </w:endnote>
  <w:endnote w:type="continuationSeparator" w:id="0">
    <w:p w14:paraId="64A9E13A" w14:textId="77777777" w:rsidR="00786353" w:rsidRDefault="00786353" w:rsidP="00A4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29C1C" w14:textId="77777777" w:rsidR="00786353" w:rsidRDefault="00786353" w:rsidP="00A404FE">
      <w:pPr>
        <w:spacing w:after="0" w:line="240" w:lineRule="auto"/>
      </w:pPr>
      <w:r>
        <w:separator/>
      </w:r>
    </w:p>
  </w:footnote>
  <w:footnote w:type="continuationSeparator" w:id="0">
    <w:p w14:paraId="561190CE" w14:textId="77777777" w:rsidR="00786353" w:rsidRDefault="00786353" w:rsidP="00A40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BC179" w14:textId="77777777" w:rsidR="00A404FE" w:rsidRDefault="00A404FE" w:rsidP="00A404FE">
    <w:pPr>
      <w:pStyle w:val="Header"/>
      <w:tabs>
        <w:tab w:val="clear" w:pos="9026"/>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D21A" w14:textId="3048429E" w:rsidR="00111E7E" w:rsidRDefault="004A2E6E">
    <w:pPr>
      <w:pStyle w:val="Header"/>
    </w:pPr>
    <w:r>
      <w:rPr>
        <w:noProof/>
        <w:lang w:val="en-US"/>
      </w:rPr>
      <w:drawing>
        <wp:inline distT="0" distB="0" distL="0" distR="0" wp14:anchorId="5F3067AF" wp14:editId="006B4763">
          <wp:extent cx="2661672" cy="121666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idneyCare_Logo_AW_CMYK.jpg.jpeg"/>
                  <pic:cNvPicPr/>
                </pic:nvPicPr>
                <pic:blipFill>
                  <a:blip r:embed="rId1">
                    <a:extLst>
                      <a:ext uri="{28A0092B-C50C-407E-A947-70E740481C1C}">
                        <a14:useLocalDpi xmlns:a14="http://schemas.microsoft.com/office/drawing/2010/main" val="0"/>
                      </a:ext>
                    </a:extLst>
                  </a:blip>
                  <a:stretch>
                    <a:fillRect/>
                  </a:stretch>
                </pic:blipFill>
                <pic:spPr>
                  <a:xfrm>
                    <a:off x="0" y="0"/>
                    <a:ext cx="2662338" cy="12169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72F"/>
    <w:multiLevelType w:val="hybridMultilevel"/>
    <w:tmpl w:val="58342136"/>
    <w:lvl w:ilvl="0" w:tplc="40D2268C">
      <w:start w:val="1"/>
      <w:numFmt w:val="bullet"/>
      <w:lvlText w:val="●"/>
      <w:lvlJc w:val="left"/>
      <w:pPr>
        <w:tabs>
          <w:tab w:val="num" w:pos="360"/>
        </w:tabs>
        <w:ind w:left="360" w:hanging="360"/>
      </w:pPr>
      <w:rPr>
        <w:rFonts w:ascii="Arial" w:hAnsi="Aria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6A4E87"/>
    <w:multiLevelType w:val="hybridMultilevel"/>
    <w:tmpl w:val="9AAC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9646C"/>
    <w:multiLevelType w:val="hybridMultilevel"/>
    <w:tmpl w:val="50F8A12C"/>
    <w:lvl w:ilvl="0" w:tplc="88E2BC1A">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7B"/>
    <w:rsid w:val="00077F87"/>
    <w:rsid w:val="000D2B7A"/>
    <w:rsid w:val="00111E7E"/>
    <w:rsid w:val="00115FD9"/>
    <w:rsid w:val="0019324C"/>
    <w:rsid w:val="00230756"/>
    <w:rsid w:val="00243C5E"/>
    <w:rsid w:val="002463D5"/>
    <w:rsid w:val="00286D0A"/>
    <w:rsid w:val="002A1553"/>
    <w:rsid w:val="002F2AD6"/>
    <w:rsid w:val="00374EDA"/>
    <w:rsid w:val="00384702"/>
    <w:rsid w:val="003E50F7"/>
    <w:rsid w:val="004358C9"/>
    <w:rsid w:val="004A2E6E"/>
    <w:rsid w:val="004B48D0"/>
    <w:rsid w:val="004C2D69"/>
    <w:rsid w:val="004C74B8"/>
    <w:rsid w:val="004C7D2F"/>
    <w:rsid w:val="004D0256"/>
    <w:rsid w:val="00503078"/>
    <w:rsid w:val="00550BC3"/>
    <w:rsid w:val="00592230"/>
    <w:rsid w:val="005F74FC"/>
    <w:rsid w:val="00606FA2"/>
    <w:rsid w:val="006078F8"/>
    <w:rsid w:val="006461DC"/>
    <w:rsid w:val="006A586F"/>
    <w:rsid w:val="006E0252"/>
    <w:rsid w:val="00713ACC"/>
    <w:rsid w:val="007622CC"/>
    <w:rsid w:val="00774ABB"/>
    <w:rsid w:val="007847C8"/>
    <w:rsid w:val="00786353"/>
    <w:rsid w:val="00807CB6"/>
    <w:rsid w:val="00814CF1"/>
    <w:rsid w:val="00835342"/>
    <w:rsid w:val="00845110"/>
    <w:rsid w:val="0088513A"/>
    <w:rsid w:val="008D5C52"/>
    <w:rsid w:val="00973EE5"/>
    <w:rsid w:val="00994B18"/>
    <w:rsid w:val="009B6288"/>
    <w:rsid w:val="00A404FE"/>
    <w:rsid w:val="00A973D4"/>
    <w:rsid w:val="00AC2F53"/>
    <w:rsid w:val="00B32F36"/>
    <w:rsid w:val="00BD50D7"/>
    <w:rsid w:val="00BE79D4"/>
    <w:rsid w:val="00C06E78"/>
    <w:rsid w:val="00C26C06"/>
    <w:rsid w:val="00D24DE7"/>
    <w:rsid w:val="00D371AF"/>
    <w:rsid w:val="00D55796"/>
    <w:rsid w:val="00D71F6F"/>
    <w:rsid w:val="00D85AE1"/>
    <w:rsid w:val="00D90D99"/>
    <w:rsid w:val="00DD638B"/>
    <w:rsid w:val="00DF4B0B"/>
    <w:rsid w:val="00E25D7A"/>
    <w:rsid w:val="00E31969"/>
    <w:rsid w:val="00E60549"/>
    <w:rsid w:val="00F6297B"/>
    <w:rsid w:val="00FA5D80"/>
    <w:rsid w:val="00FC7B85"/>
    <w:rsid w:val="00FE6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9E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73EE5"/>
    <w:rPr>
      <w:sz w:val="18"/>
      <w:szCs w:val="18"/>
    </w:rPr>
  </w:style>
  <w:style w:type="paragraph" w:styleId="CommentText">
    <w:name w:val="annotation text"/>
    <w:basedOn w:val="Normal"/>
    <w:link w:val="CommentTextChar"/>
    <w:uiPriority w:val="99"/>
    <w:semiHidden/>
    <w:unhideWhenUsed/>
    <w:rsid w:val="00973EE5"/>
    <w:pPr>
      <w:spacing w:line="240" w:lineRule="auto"/>
    </w:pPr>
    <w:rPr>
      <w:sz w:val="24"/>
      <w:szCs w:val="24"/>
    </w:rPr>
  </w:style>
  <w:style w:type="character" w:customStyle="1" w:styleId="CommentTextChar">
    <w:name w:val="Comment Text Char"/>
    <w:link w:val="CommentText"/>
    <w:uiPriority w:val="99"/>
    <w:semiHidden/>
    <w:rsid w:val="00973EE5"/>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2463D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63D5"/>
    <w:rPr>
      <w:rFonts w:ascii="Tahoma" w:hAnsi="Tahoma" w:cs="Tahoma"/>
      <w:sz w:val="16"/>
      <w:szCs w:val="16"/>
      <w:lang w:eastAsia="en-US"/>
    </w:rPr>
  </w:style>
  <w:style w:type="paragraph" w:styleId="NoSpacing">
    <w:name w:val="No Spacing"/>
    <w:uiPriority w:val="1"/>
    <w:qFormat/>
    <w:rsid w:val="00F6297B"/>
    <w:rPr>
      <w:sz w:val="22"/>
      <w:szCs w:val="22"/>
      <w:lang w:eastAsia="en-US"/>
    </w:rPr>
  </w:style>
  <w:style w:type="character" w:styleId="Hyperlink">
    <w:name w:val="Hyperlink"/>
    <w:uiPriority w:val="99"/>
    <w:unhideWhenUsed/>
    <w:rsid w:val="00B32F36"/>
    <w:rPr>
      <w:color w:val="0000FF"/>
      <w:u w:val="single"/>
    </w:rPr>
  </w:style>
  <w:style w:type="paragraph" w:styleId="Header">
    <w:name w:val="header"/>
    <w:basedOn w:val="Normal"/>
    <w:link w:val="HeaderChar"/>
    <w:uiPriority w:val="99"/>
    <w:unhideWhenUsed/>
    <w:rsid w:val="00A404FE"/>
    <w:pPr>
      <w:tabs>
        <w:tab w:val="center" w:pos="4513"/>
        <w:tab w:val="right" w:pos="9026"/>
      </w:tabs>
    </w:pPr>
  </w:style>
  <w:style w:type="character" w:customStyle="1" w:styleId="HeaderChar">
    <w:name w:val="Header Char"/>
    <w:link w:val="Header"/>
    <w:uiPriority w:val="99"/>
    <w:rsid w:val="00A404FE"/>
    <w:rPr>
      <w:sz w:val="22"/>
      <w:szCs w:val="22"/>
      <w:lang w:eastAsia="en-US"/>
    </w:rPr>
  </w:style>
  <w:style w:type="paragraph" w:styleId="Footer">
    <w:name w:val="footer"/>
    <w:basedOn w:val="Normal"/>
    <w:link w:val="FooterChar"/>
    <w:uiPriority w:val="99"/>
    <w:unhideWhenUsed/>
    <w:rsid w:val="00A404FE"/>
    <w:pPr>
      <w:tabs>
        <w:tab w:val="center" w:pos="4513"/>
        <w:tab w:val="right" w:pos="9026"/>
      </w:tabs>
    </w:pPr>
  </w:style>
  <w:style w:type="character" w:customStyle="1" w:styleId="FooterChar">
    <w:name w:val="Footer Char"/>
    <w:link w:val="Footer"/>
    <w:uiPriority w:val="99"/>
    <w:rsid w:val="00A404FE"/>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73EE5"/>
    <w:rPr>
      <w:sz w:val="18"/>
      <w:szCs w:val="18"/>
    </w:rPr>
  </w:style>
  <w:style w:type="paragraph" w:styleId="CommentText">
    <w:name w:val="annotation text"/>
    <w:basedOn w:val="Normal"/>
    <w:link w:val="CommentTextChar"/>
    <w:uiPriority w:val="99"/>
    <w:semiHidden/>
    <w:unhideWhenUsed/>
    <w:rsid w:val="00973EE5"/>
    <w:pPr>
      <w:spacing w:line="240" w:lineRule="auto"/>
    </w:pPr>
    <w:rPr>
      <w:sz w:val="24"/>
      <w:szCs w:val="24"/>
    </w:rPr>
  </w:style>
  <w:style w:type="character" w:customStyle="1" w:styleId="CommentTextChar">
    <w:name w:val="Comment Text Char"/>
    <w:link w:val="CommentText"/>
    <w:uiPriority w:val="99"/>
    <w:semiHidden/>
    <w:rsid w:val="00973EE5"/>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2463D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63D5"/>
    <w:rPr>
      <w:rFonts w:ascii="Tahoma" w:hAnsi="Tahoma" w:cs="Tahoma"/>
      <w:sz w:val="16"/>
      <w:szCs w:val="16"/>
      <w:lang w:eastAsia="en-US"/>
    </w:rPr>
  </w:style>
  <w:style w:type="paragraph" w:styleId="NoSpacing">
    <w:name w:val="No Spacing"/>
    <w:uiPriority w:val="1"/>
    <w:qFormat/>
    <w:rsid w:val="00F6297B"/>
    <w:rPr>
      <w:sz w:val="22"/>
      <w:szCs w:val="22"/>
      <w:lang w:eastAsia="en-US"/>
    </w:rPr>
  </w:style>
  <w:style w:type="character" w:styleId="Hyperlink">
    <w:name w:val="Hyperlink"/>
    <w:uiPriority w:val="99"/>
    <w:unhideWhenUsed/>
    <w:rsid w:val="00B32F36"/>
    <w:rPr>
      <w:color w:val="0000FF"/>
      <w:u w:val="single"/>
    </w:rPr>
  </w:style>
  <w:style w:type="paragraph" w:styleId="Header">
    <w:name w:val="header"/>
    <w:basedOn w:val="Normal"/>
    <w:link w:val="HeaderChar"/>
    <w:uiPriority w:val="99"/>
    <w:unhideWhenUsed/>
    <w:rsid w:val="00A404FE"/>
    <w:pPr>
      <w:tabs>
        <w:tab w:val="center" w:pos="4513"/>
        <w:tab w:val="right" w:pos="9026"/>
      </w:tabs>
    </w:pPr>
  </w:style>
  <w:style w:type="character" w:customStyle="1" w:styleId="HeaderChar">
    <w:name w:val="Header Char"/>
    <w:link w:val="Header"/>
    <w:uiPriority w:val="99"/>
    <w:rsid w:val="00A404FE"/>
    <w:rPr>
      <w:sz w:val="22"/>
      <w:szCs w:val="22"/>
      <w:lang w:eastAsia="en-US"/>
    </w:rPr>
  </w:style>
  <w:style w:type="paragraph" w:styleId="Footer">
    <w:name w:val="footer"/>
    <w:basedOn w:val="Normal"/>
    <w:link w:val="FooterChar"/>
    <w:uiPriority w:val="99"/>
    <w:unhideWhenUsed/>
    <w:rsid w:val="00A404FE"/>
    <w:pPr>
      <w:tabs>
        <w:tab w:val="center" w:pos="4513"/>
        <w:tab w:val="right" w:pos="9026"/>
      </w:tabs>
    </w:pPr>
  </w:style>
  <w:style w:type="character" w:customStyle="1" w:styleId="FooterChar">
    <w:name w:val="Footer Char"/>
    <w:link w:val="Footer"/>
    <w:uiPriority w:val="99"/>
    <w:rsid w:val="00A404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368">
      <w:bodyDiv w:val="1"/>
      <w:marLeft w:val="0"/>
      <w:marRight w:val="0"/>
      <w:marTop w:val="0"/>
      <w:marBottom w:val="0"/>
      <w:divBdr>
        <w:top w:val="none" w:sz="0" w:space="0" w:color="auto"/>
        <w:left w:val="none" w:sz="0" w:space="0" w:color="auto"/>
        <w:bottom w:val="none" w:sz="0" w:space="0" w:color="auto"/>
        <w:right w:val="none" w:sz="0" w:space="0" w:color="auto"/>
      </w:divBdr>
    </w:div>
    <w:div w:id="887884570">
      <w:bodyDiv w:val="1"/>
      <w:marLeft w:val="0"/>
      <w:marRight w:val="0"/>
      <w:marTop w:val="0"/>
      <w:marBottom w:val="0"/>
      <w:divBdr>
        <w:top w:val="none" w:sz="0" w:space="0" w:color="auto"/>
        <w:left w:val="none" w:sz="0" w:space="0" w:color="auto"/>
        <w:bottom w:val="none" w:sz="0" w:space="0" w:color="auto"/>
        <w:right w:val="none" w:sz="0" w:space="0" w:color="auto"/>
      </w:divBdr>
    </w:div>
    <w:div w:id="1136142425">
      <w:bodyDiv w:val="1"/>
      <w:marLeft w:val="0"/>
      <w:marRight w:val="0"/>
      <w:marTop w:val="0"/>
      <w:marBottom w:val="0"/>
      <w:divBdr>
        <w:top w:val="none" w:sz="0" w:space="0" w:color="auto"/>
        <w:left w:val="none" w:sz="0" w:space="0" w:color="auto"/>
        <w:bottom w:val="none" w:sz="0" w:space="0" w:color="auto"/>
        <w:right w:val="none" w:sz="0" w:space="0" w:color="auto"/>
      </w:divBdr>
    </w:div>
    <w:div w:id="12731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iona.loud@kidneycareuk.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PC\AppData\Roaming\Microsoft\Templates\ne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\Users\FionaPC\AppData\Roaming\Microsoft\Templates\new1.dotx</Template>
  <TotalTime>5</TotalTime>
  <Pages>3</Pages>
  <Words>982</Words>
  <Characters>5602</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Links>
    <vt:vector size="6" baseType="variant">
      <vt:variant>
        <vt:i4>5767291</vt:i4>
      </vt:variant>
      <vt:variant>
        <vt:i4>0</vt:i4>
      </vt:variant>
      <vt:variant>
        <vt:i4>0</vt:i4>
      </vt:variant>
      <vt:variant>
        <vt:i4>5</vt:i4>
      </vt:variant>
      <vt:variant>
        <vt:lpwstr>mailto:info@britishkidney-pa.co.uk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FionaPC</dc:creator>
  <cp:lastModifiedBy>Fiona Loud</cp:lastModifiedBy>
  <cp:revision>2</cp:revision>
  <dcterms:created xsi:type="dcterms:W3CDTF">2017-11-15T20:46:00Z</dcterms:created>
  <dcterms:modified xsi:type="dcterms:W3CDTF">2017-11-15T20:46:00Z</dcterms:modified>
</cp:coreProperties>
</file>